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D40DA6" w:rsidRDefault="00D40DA6" w:rsidP="00D40DA6">
      <w:pPr>
        <w:pStyle w:val="Titul2"/>
      </w:pPr>
      <w:r>
        <w:t xml:space="preserve">Soubor staveb </w:t>
      </w:r>
    </w:p>
    <w:p w:rsidR="00D40DA6" w:rsidRDefault="00D40DA6" w:rsidP="00D40DA6">
      <w:pPr>
        <w:pStyle w:val="Titul2"/>
      </w:pPr>
      <w:r>
        <w:t>„</w:t>
      </w:r>
      <w:r w:rsidRPr="00D40DA6">
        <w:t xml:space="preserve">Zvýšení stability skalních masívů v km 333,500 – 335,340 v úseku Řečany nad Labem – Záboří nad Labem, 1. </w:t>
      </w:r>
      <w:r w:rsidR="00732D82">
        <w:t>k</w:t>
      </w:r>
      <w:r w:rsidRPr="00D40DA6">
        <w:t>olej</w:t>
      </w:r>
      <w:r>
        <w:t xml:space="preserve">“ </w:t>
      </w:r>
    </w:p>
    <w:p w:rsidR="00D40DA6" w:rsidRDefault="00D40DA6" w:rsidP="00D40DA6">
      <w:pPr>
        <w:pStyle w:val="Titul2"/>
      </w:pPr>
      <w:r>
        <w:t>a</w:t>
      </w:r>
    </w:p>
    <w:p w:rsidR="00D40DA6" w:rsidRPr="00D40DA6" w:rsidRDefault="00D40DA6" w:rsidP="00D40DA6">
      <w:pPr>
        <w:pStyle w:val="Titul2"/>
      </w:pPr>
      <w:r>
        <w:t>„</w:t>
      </w:r>
      <w:r w:rsidRPr="00D40DA6">
        <w:t>Zvýšení stability skalních masívů v km 333,500 – 335,340 v úseku Řečany na</w:t>
      </w:r>
      <w:r w:rsidR="00732D82">
        <w:t>d Labem – Záboří nad Labem, 2. k</w:t>
      </w:r>
      <w:r w:rsidRPr="00D40DA6">
        <w:t>olej</w:t>
      </w:r>
      <w:r w:rsidR="00A95060">
        <w:t>“</w:t>
      </w:r>
    </w:p>
    <w:p w:rsidR="0035531B" w:rsidRDefault="0035531B" w:rsidP="00EB46E5">
      <w:pPr>
        <w:pStyle w:val="Titul2"/>
      </w:pP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E42832" w:rsidRPr="00E42832">
        <w:t>11282/2019-SŽDC-SSV-Ú3</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BD7E91" w:rsidRDefault="00BD7E91" w:rsidP="00FE4333">
      <w:pPr>
        <w:pStyle w:val="Nadpisbezsl1-1"/>
      </w:pPr>
      <w:r>
        <w:t>Obsah</w:t>
      </w:r>
      <w:r w:rsidR="00887F36">
        <w:t xml:space="preserve"> </w:t>
      </w:r>
    </w:p>
    <w:bookmarkStart w:id="0" w:name="_GoBack"/>
    <w:bookmarkEnd w:id="0"/>
    <w:p w:rsidR="00A3555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7557984" w:history="1">
        <w:r w:rsidR="00A3555E" w:rsidRPr="00503D32">
          <w:rPr>
            <w:rStyle w:val="Hypertextovodkaz"/>
          </w:rPr>
          <w:t>1.</w:t>
        </w:r>
        <w:r w:rsidR="00A3555E">
          <w:rPr>
            <w:rFonts w:eastAsiaTheme="minorEastAsia"/>
            <w:caps w:val="0"/>
            <w:noProof/>
            <w:sz w:val="22"/>
            <w:szCs w:val="22"/>
            <w:lang w:eastAsia="cs-CZ"/>
          </w:rPr>
          <w:tab/>
        </w:r>
        <w:r w:rsidR="00A3555E" w:rsidRPr="00503D32">
          <w:rPr>
            <w:rStyle w:val="Hypertextovodkaz"/>
          </w:rPr>
          <w:t>ÚVODNÍ USTANOVENÍ</w:t>
        </w:r>
        <w:r w:rsidR="00A3555E">
          <w:rPr>
            <w:noProof/>
            <w:webHidden/>
          </w:rPr>
          <w:tab/>
        </w:r>
        <w:r w:rsidR="00A3555E">
          <w:rPr>
            <w:noProof/>
            <w:webHidden/>
          </w:rPr>
          <w:fldChar w:fldCharType="begin"/>
        </w:r>
        <w:r w:rsidR="00A3555E">
          <w:rPr>
            <w:noProof/>
            <w:webHidden/>
          </w:rPr>
          <w:instrText xml:space="preserve"> PAGEREF _Toc27557984 \h </w:instrText>
        </w:r>
        <w:r w:rsidR="00A3555E">
          <w:rPr>
            <w:noProof/>
            <w:webHidden/>
          </w:rPr>
        </w:r>
        <w:r w:rsidR="00A3555E">
          <w:rPr>
            <w:noProof/>
            <w:webHidden/>
          </w:rPr>
          <w:fldChar w:fldCharType="separate"/>
        </w:r>
        <w:r w:rsidR="00A3555E">
          <w:rPr>
            <w:noProof/>
            <w:webHidden/>
          </w:rPr>
          <w:t>3</w:t>
        </w:r>
        <w:r w:rsidR="00A3555E">
          <w:rPr>
            <w:noProof/>
            <w:webHidden/>
          </w:rPr>
          <w:fldChar w:fldCharType="end"/>
        </w:r>
      </w:hyperlink>
    </w:p>
    <w:p w:rsidR="00A3555E" w:rsidRDefault="00A3555E">
      <w:pPr>
        <w:pStyle w:val="Obsah1"/>
        <w:rPr>
          <w:rFonts w:eastAsiaTheme="minorEastAsia"/>
          <w:caps w:val="0"/>
          <w:noProof/>
          <w:sz w:val="22"/>
          <w:szCs w:val="22"/>
          <w:lang w:eastAsia="cs-CZ"/>
        </w:rPr>
      </w:pPr>
      <w:hyperlink w:anchor="_Toc27557985" w:history="1">
        <w:r w:rsidRPr="00503D32">
          <w:rPr>
            <w:rStyle w:val="Hypertextovodkaz"/>
          </w:rPr>
          <w:t>2.</w:t>
        </w:r>
        <w:r>
          <w:rPr>
            <w:rFonts w:eastAsiaTheme="minorEastAsia"/>
            <w:caps w:val="0"/>
            <w:noProof/>
            <w:sz w:val="22"/>
            <w:szCs w:val="22"/>
            <w:lang w:eastAsia="cs-CZ"/>
          </w:rPr>
          <w:tab/>
        </w:r>
        <w:r w:rsidRPr="00503D32">
          <w:rPr>
            <w:rStyle w:val="Hypertextovodkaz"/>
          </w:rPr>
          <w:t>IDENTIFIKAČNÍ ÚDAJE ZADAVATELE</w:t>
        </w:r>
        <w:r>
          <w:rPr>
            <w:noProof/>
            <w:webHidden/>
          </w:rPr>
          <w:tab/>
        </w:r>
        <w:r>
          <w:rPr>
            <w:noProof/>
            <w:webHidden/>
          </w:rPr>
          <w:fldChar w:fldCharType="begin"/>
        </w:r>
        <w:r>
          <w:rPr>
            <w:noProof/>
            <w:webHidden/>
          </w:rPr>
          <w:instrText xml:space="preserve"> PAGEREF _Toc27557985 \h </w:instrText>
        </w:r>
        <w:r>
          <w:rPr>
            <w:noProof/>
            <w:webHidden/>
          </w:rPr>
        </w:r>
        <w:r>
          <w:rPr>
            <w:noProof/>
            <w:webHidden/>
          </w:rPr>
          <w:fldChar w:fldCharType="separate"/>
        </w:r>
        <w:r>
          <w:rPr>
            <w:noProof/>
            <w:webHidden/>
          </w:rPr>
          <w:t>3</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7986" w:history="1">
        <w:r w:rsidRPr="00503D32">
          <w:rPr>
            <w:rStyle w:val="Hypertextovodkaz"/>
          </w:rPr>
          <w:t>3.</w:t>
        </w:r>
        <w:r>
          <w:rPr>
            <w:rFonts w:eastAsiaTheme="minorEastAsia"/>
            <w:caps w:val="0"/>
            <w:noProof/>
            <w:sz w:val="22"/>
            <w:szCs w:val="22"/>
            <w:lang w:eastAsia="cs-CZ"/>
          </w:rPr>
          <w:tab/>
        </w:r>
        <w:r w:rsidRPr="00503D32">
          <w:rPr>
            <w:rStyle w:val="Hypertextovodkaz"/>
          </w:rPr>
          <w:t>KOMUNIKACE MEZI ZADAVATELEM a DODAVATELEM</w:t>
        </w:r>
        <w:r>
          <w:rPr>
            <w:noProof/>
            <w:webHidden/>
          </w:rPr>
          <w:tab/>
        </w:r>
        <w:r>
          <w:rPr>
            <w:noProof/>
            <w:webHidden/>
          </w:rPr>
          <w:fldChar w:fldCharType="begin"/>
        </w:r>
        <w:r>
          <w:rPr>
            <w:noProof/>
            <w:webHidden/>
          </w:rPr>
          <w:instrText xml:space="preserve"> PAGEREF _Toc27557986 \h </w:instrText>
        </w:r>
        <w:r>
          <w:rPr>
            <w:noProof/>
            <w:webHidden/>
          </w:rPr>
        </w:r>
        <w:r>
          <w:rPr>
            <w:noProof/>
            <w:webHidden/>
          </w:rPr>
          <w:fldChar w:fldCharType="separate"/>
        </w:r>
        <w:r>
          <w:rPr>
            <w:noProof/>
            <w:webHidden/>
          </w:rPr>
          <w:t>4</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7987" w:history="1">
        <w:r w:rsidRPr="00503D32">
          <w:rPr>
            <w:rStyle w:val="Hypertextovodkaz"/>
          </w:rPr>
          <w:t>4.</w:t>
        </w:r>
        <w:r>
          <w:rPr>
            <w:rFonts w:eastAsiaTheme="minorEastAsia"/>
            <w:caps w:val="0"/>
            <w:noProof/>
            <w:sz w:val="22"/>
            <w:szCs w:val="22"/>
            <w:lang w:eastAsia="cs-CZ"/>
          </w:rPr>
          <w:tab/>
        </w:r>
        <w:r w:rsidRPr="00503D32">
          <w:rPr>
            <w:rStyle w:val="Hypertextovodkaz"/>
          </w:rPr>
          <w:t>ÚČEL A PŘEDMĚT PLNĚNÍ VEŘEJNÉ ZAKÁZKY</w:t>
        </w:r>
        <w:r>
          <w:rPr>
            <w:noProof/>
            <w:webHidden/>
          </w:rPr>
          <w:tab/>
        </w:r>
        <w:r>
          <w:rPr>
            <w:noProof/>
            <w:webHidden/>
          </w:rPr>
          <w:fldChar w:fldCharType="begin"/>
        </w:r>
        <w:r>
          <w:rPr>
            <w:noProof/>
            <w:webHidden/>
          </w:rPr>
          <w:instrText xml:space="preserve"> PAGEREF _Toc27557987 \h </w:instrText>
        </w:r>
        <w:r>
          <w:rPr>
            <w:noProof/>
            <w:webHidden/>
          </w:rPr>
        </w:r>
        <w:r>
          <w:rPr>
            <w:noProof/>
            <w:webHidden/>
          </w:rPr>
          <w:fldChar w:fldCharType="separate"/>
        </w:r>
        <w:r>
          <w:rPr>
            <w:noProof/>
            <w:webHidden/>
          </w:rPr>
          <w:t>4</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7988" w:history="1">
        <w:r w:rsidRPr="00503D32">
          <w:rPr>
            <w:rStyle w:val="Hypertextovodkaz"/>
          </w:rPr>
          <w:t>5.</w:t>
        </w:r>
        <w:r>
          <w:rPr>
            <w:rFonts w:eastAsiaTheme="minorEastAsia"/>
            <w:caps w:val="0"/>
            <w:noProof/>
            <w:sz w:val="22"/>
            <w:szCs w:val="22"/>
            <w:lang w:eastAsia="cs-CZ"/>
          </w:rPr>
          <w:tab/>
        </w:r>
        <w:r w:rsidRPr="00503D3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_Toc27557988 \h </w:instrText>
        </w:r>
        <w:r>
          <w:rPr>
            <w:noProof/>
            <w:webHidden/>
          </w:rPr>
        </w:r>
        <w:r>
          <w:rPr>
            <w:noProof/>
            <w:webHidden/>
          </w:rPr>
          <w:fldChar w:fldCharType="separate"/>
        </w:r>
        <w:r>
          <w:rPr>
            <w:noProof/>
            <w:webHidden/>
          </w:rPr>
          <w:t>4</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7989" w:history="1">
        <w:r w:rsidRPr="00503D32">
          <w:rPr>
            <w:rStyle w:val="Hypertextovodkaz"/>
          </w:rPr>
          <w:t>6.</w:t>
        </w:r>
        <w:r>
          <w:rPr>
            <w:rFonts w:eastAsiaTheme="minorEastAsia"/>
            <w:caps w:val="0"/>
            <w:noProof/>
            <w:sz w:val="22"/>
            <w:szCs w:val="22"/>
            <w:lang w:eastAsia="cs-CZ"/>
          </w:rPr>
          <w:tab/>
        </w:r>
        <w:r w:rsidRPr="00503D32">
          <w:rPr>
            <w:rStyle w:val="Hypertextovodkaz"/>
          </w:rPr>
          <w:t>OBSAH ZADÁVACÍ DOKUMENTACE</w:t>
        </w:r>
        <w:r>
          <w:rPr>
            <w:noProof/>
            <w:webHidden/>
          </w:rPr>
          <w:tab/>
        </w:r>
        <w:r>
          <w:rPr>
            <w:noProof/>
            <w:webHidden/>
          </w:rPr>
          <w:fldChar w:fldCharType="begin"/>
        </w:r>
        <w:r>
          <w:rPr>
            <w:noProof/>
            <w:webHidden/>
          </w:rPr>
          <w:instrText xml:space="preserve"> PAGEREF _Toc27557989 \h </w:instrText>
        </w:r>
        <w:r>
          <w:rPr>
            <w:noProof/>
            <w:webHidden/>
          </w:rPr>
        </w:r>
        <w:r>
          <w:rPr>
            <w:noProof/>
            <w:webHidden/>
          </w:rPr>
          <w:fldChar w:fldCharType="separate"/>
        </w:r>
        <w:r>
          <w:rPr>
            <w:noProof/>
            <w:webHidden/>
          </w:rPr>
          <w:t>4</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7990" w:history="1">
        <w:r w:rsidRPr="00503D32">
          <w:rPr>
            <w:rStyle w:val="Hypertextovodkaz"/>
          </w:rPr>
          <w:t>7.</w:t>
        </w:r>
        <w:r>
          <w:rPr>
            <w:rFonts w:eastAsiaTheme="minorEastAsia"/>
            <w:caps w:val="0"/>
            <w:noProof/>
            <w:sz w:val="22"/>
            <w:szCs w:val="22"/>
            <w:lang w:eastAsia="cs-CZ"/>
          </w:rPr>
          <w:tab/>
        </w:r>
        <w:r w:rsidRPr="00503D3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_Toc27557990 \h </w:instrText>
        </w:r>
        <w:r>
          <w:rPr>
            <w:noProof/>
            <w:webHidden/>
          </w:rPr>
        </w:r>
        <w:r>
          <w:rPr>
            <w:noProof/>
            <w:webHidden/>
          </w:rPr>
          <w:fldChar w:fldCharType="separate"/>
        </w:r>
        <w:r>
          <w:rPr>
            <w:noProof/>
            <w:webHidden/>
          </w:rPr>
          <w:t>5</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7991" w:history="1">
        <w:r w:rsidRPr="00503D32">
          <w:rPr>
            <w:rStyle w:val="Hypertextovodkaz"/>
          </w:rPr>
          <w:t>8.</w:t>
        </w:r>
        <w:r>
          <w:rPr>
            <w:rFonts w:eastAsiaTheme="minorEastAsia"/>
            <w:caps w:val="0"/>
            <w:noProof/>
            <w:sz w:val="22"/>
            <w:szCs w:val="22"/>
            <w:lang w:eastAsia="cs-CZ"/>
          </w:rPr>
          <w:tab/>
        </w:r>
        <w:r w:rsidRPr="00503D32">
          <w:rPr>
            <w:rStyle w:val="Hypertextovodkaz"/>
          </w:rPr>
          <w:t>POŽADAVKY ZADAVATELE NA KVALIFIKACI</w:t>
        </w:r>
        <w:r>
          <w:rPr>
            <w:noProof/>
            <w:webHidden/>
          </w:rPr>
          <w:tab/>
        </w:r>
        <w:r>
          <w:rPr>
            <w:noProof/>
            <w:webHidden/>
          </w:rPr>
          <w:fldChar w:fldCharType="begin"/>
        </w:r>
        <w:r>
          <w:rPr>
            <w:noProof/>
            <w:webHidden/>
          </w:rPr>
          <w:instrText xml:space="preserve"> PAGEREF _Toc27557991 \h </w:instrText>
        </w:r>
        <w:r>
          <w:rPr>
            <w:noProof/>
            <w:webHidden/>
          </w:rPr>
        </w:r>
        <w:r>
          <w:rPr>
            <w:noProof/>
            <w:webHidden/>
          </w:rPr>
          <w:fldChar w:fldCharType="separate"/>
        </w:r>
        <w:r>
          <w:rPr>
            <w:noProof/>
            <w:webHidden/>
          </w:rPr>
          <w:t>6</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7992" w:history="1">
        <w:r w:rsidRPr="00503D32">
          <w:rPr>
            <w:rStyle w:val="Hypertextovodkaz"/>
          </w:rPr>
          <w:t>9.</w:t>
        </w:r>
        <w:r>
          <w:rPr>
            <w:rFonts w:eastAsiaTheme="minorEastAsia"/>
            <w:caps w:val="0"/>
            <w:noProof/>
            <w:sz w:val="22"/>
            <w:szCs w:val="22"/>
            <w:lang w:eastAsia="cs-CZ"/>
          </w:rPr>
          <w:tab/>
        </w:r>
        <w:r w:rsidRPr="00503D3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_Toc27557992 \h </w:instrText>
        </w:r>
        <w:r>
          <w:rPr>
            <w:noProof/>
            <w:webHidden/>
          </w:rPr>
        </w:r>
        <w:r>
          <w:rPr>
            <w:noProof/>
            <w:webHidden/>
          </w:rPr>
          <w:fldChar w:fldCharType="separate"/>
        </w:r>
        <w:r>
          <w:rPr>
            <w:noProof/>
            <w:webHidden/>
          </w:rPr>
          <w:t>13</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7993" w:history="1">
        <w:r w:rsidRPr="00503D32">
          <w:rPr>
            <w:rStyle w:val="Hypertextovodkaz"/>
          </w:rPr>
          <w:t>10.</w:t>
        </w:r>
        <w:r>
          <w:rPr>
            <w:rFonts w:eastAsiaTheme="minorEastAsia"/>
            <w:caps w:val="0"/>
            <w:noProof/>
            <w:sz w:val="22"/>
            <w:szCs w:val="22"/>
            <w:lang w:eastAsia="cs-CZ"/>
          </w:rPr>
          <w:tab/>
        </w:r>
        <w:r w:rsidRPr="00503D32">
          <w:rPr>
            <w:rStyle w:val="Hypertextovodkaz"/>
          </w:rPr>
          <w:t>PROHLÍDKA MÍSTA PLNĚNÍ (STAVENIŠTĚ)</w:t>
        </w:r>
        <w:r>
          <w:rPr>
            <w:noProof/>
            <w:webHidden/>
          </w:rPr>
          <w:tab/>
        </w:r>
        <w:r>
          <w:rPr>
            <w:noProof/>
            <w:webHidden/>
          </w:rPr>
          <w:fldChar w:fldCharType="begin"/>
        </w:r>
        <w:r>
          <w:rPr>
            <w:noProof/>
            <w:webHidden/>
          </w:rPr>
          <w:instrText xml:space="preserve"> PAGEREF _Toc27557993 \h </w:instrText>
        </w:r>
        <w:r>
          <w:rPr>
            <w:noProof/>
            <w:webHidden/>
          </w:rPr>
        </w:r>
        <w:r>
          <w:rPr>
            <w:noProof/>
            <w:webHidden/>
          </w:rPr>
          <w:fldChar w:fldCharType="separate"/>
        </w:r>
        <w:r>
          <w:rPr>
            <w:noProof/>
            <w:webHidden/>
          </w:rPr>
          <w:t>16</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7994" w:history="1">
        <w:r w:rsidRPr="00503D32">
          <w:rPr>
            <w:rStyle w:val="Hypertextovodkaz"/>
          </w:rPr>
          <w:t>11.</w:t>
        </w:r>
        <w:r>
          <w:rPr>
            <w:rFonts w:eastAsiaTheme="minorEastAsia"/>
            <w:caps w:val="0"/>
            <w:noProof/>
            <w:sz w:val="22"/>
            <w:szCs w:val="22"/>
            <w:lang w:eastAsia="cs-CZ"/>
          </w:rPr>
          <w:tab/>
        </w:r>
        <w:r w:rsidRPr="00503D32">
          <w:rPr>
            <w:rStyle w:val="Hypertextovodkaz"/>
          </w:rPr>
          <w:t>JAZYK NABÍDEK</w:t>
        </w:r>
        <w:r>
          <w:rPr>
            <w:noProof/>
            <w:webHidden/>
          </w:rPr>
          <w:tab/>
        </w:r>
        <w:r>
          <w:rPr>
            <w:noProof/>
            <w:webHidden/>
          </w:rPr>
          <w:fldChar w:fldCharType="begin"/>
        </w:r>
        <w:r>
          <w:rPr>
            <w:noProof/>
            <w:webHidden/>
          </w:rPr>
          <w:instrText xml:space="preserve"> PAGEREF _Toc27557994 \h </w:instrText>
        </w:r>
        <w:r>
          <w:rPr>
            <w:noProof/>
            <w:webHidden/>
          </w:rPr>
        </w:r>
        <w:r>
          <w:rPr>
            <w:noProof/>
            <w:webHidden/>
          </w:rPr>
          <w:fldChar w:fldCharType="separate"/>
        </w:r>
        <w:r>
          <w:rPr>
            <w:noProof/>
            <w:webHidden/>
          </w:rPr>
          <w:t>16</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7995" w:history="1">
        <w:r w:rsidRPr="00503D32">
          <w:rPr>
            <w:rStyle w:val="Hypertextovodkaz"/>
          </w:rPr>
          <w:t>12.</w:t>
        </w:r>
        <w:r>
          <w:rPr>
            <w:rFonts w:eastAsiaTheme="minorEastAsia"/>
            <w:caps w:val="0"/>
            <w:noProof/>
            <w:sz w:val="22"/>
            <w:szCs w:val="22"/>
            <w:lang w:eastAsia="cs-CZ"/>
          </w:rPr>
          <w:tab/>
        </w:r>
        <w:r w:rsidRPr="00503D32">
          <w:rPr>
            <w:rStyle w:val="Hypertextovodkaz"/>
          </w:rPr>
          <w:t>OBSAH A PODÁVÁNÍ NABÍDEK</w:t>
        </w:r>
        <w:r>
          <w:rPr>
            <w:noProof/>
            <w:webHidden/>
          </w:rPr>
          <w:tab/>
        </w:r>
        <w:r>
          <w:rPr>
            <w:noProof/>
            <w:webHidden/>
          </w:rPr>
          <w:fldChar w:fldCharType="begin"/>
        </w:r>
        <w:r>
          <w:rPr>
            <w:noProof/>
            <w:webHidden/>
          </w:rPr>
          <w:instrText xml:space="preserve"> PAGEREF _Toc27557995 \h </w:instrText>
        </w:r>
        <w:r>
          <w:rPr>
            <w:noProof/>
            <w:webHidden/>
          </w:rPr>
        </w:r>
        <w:r>
          <w:rPr>
            <w:noProof/>
            <w:webHidden/>
          </w:rPr>
          <w:fldChar w:fldCharType="separate"/>
        </w:r>
        <w:r>
          <w:rPr>
            <w:noProof/>
            <w:webHidden/>
          </w:rPr>
          <w:t>16</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7996" w:history="1">
        <w:r w:rsidRPr="00503D32">
          <w:rPr>
            <w:rStyle w:val="Hypertextovodkaz"/>
          </w:rPr>
          <w:t>13.</w:t>
        </w:r>
        <w:r>
          <w:rPr>
            <w:rFonts w:eastAsiaTheme="minorEastAsia"/>
            <w:caps w:val="0"/>
            <w:noProof/>
            <w:sz w:val="22"/>
            <w:szCs w:val="22"/>
            <w:lang w:eastAsia="cs-CZ"/>
          </w:rPr>
          <w:tab/>
        </w:r>
        <w:r w:rsidRPr="00503D32">
          <w:rPr>
            <w:rStyle w:val="Hypertextovodkaz"/>
          </w:rPr>
          <w:t>POŽADAVKY NA ZPRACOVÁNÍ NABÍDKOVÉ CENY</w:t>
        </w:r>
        <w:r>
          <w:rPr>
            <w:noProof/>
            <w:webHidden/>
          </w:rPr>
          <w:tab/>
        </w:r>
        <w:r>
          <w:rPr>
            <w:noProof/>
            <w:webHidden/>
          </w:rPr>
          <w:fldChar w:fldCharType="begin"/>
        </w:r>
        <w:r>
          <w:rPr>
            <w:noProof/>
            <w:webHidden/>
          </w:rPr>
          <w:instrText xml:space="preserve"> PAGEREF _Toc27557996 \h </w:instrText>
        </w:r>
        <w:r>
          <w:rPr>
            <w:noProof/>
            <w:webHidden/>
          </w:rPr>
        </w:r>
        <w:r>
          <w:rPr>
            <w:noProof/>
            <w:webHidden/>
          </w:rPr>
          <w:fldChar w:fldCharType="separate"/>
        </w:r>
        <w:r>
          <w:rPr>
            <w:noProof/>
            <w:webHidden/>
          </w:rPr>
          <w:t>18</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7997" w:history="1">
        <w:r w:rsidRPr="00503D32">
          <w:rPr>
            <w:rStyle w:val="Hypertextovodkaz"/>
          </w:rPr>
          <w:t>14.</w:t>
        </w:r>
        <w:r>
          <w:rPr>
            <w:rFonts w:eastAsiaTheme="minorEastAsia"/>
            <w:caps w:val="0"/>
            <w:noProof/>
            <w:sz w:val="22"/>
            <w:szCs w:val="22"/>
            <w:lang w:eastAsia="cs-CZ"/>
          </w:rPr>
          <w:tab/>
        </w:r>
        <w:r w:rsidRPr="00503D32">
          <w:rPr>
            <w:rStyle w:val="Hypertextovodkaz"/>
          </w:rPr>
          <w:t>VARIANTY NABÍDKY, VÝHRADA ZMĚNY DODAVATELE</w:t>
        </w:r>
        <w:r>
          <w:rPr>
            <w:noProof/>
            <w:webHidden/>
          </w:rPr>
          <w:tab/>
        </w:r>
        <w:r>
          <w:rPr>
            <w:noProof/>
            <w:webHidden/>
          </w:rPr>
          <w:fldChar w:fldCharType="begin"/>
        </w:r>
        <w:r>
          <w:rPr>
            <w:noProof/>
            <w:webHidden/>
          </w:rPr>
          <w:instrText xml:space="preserve"> PAGEREF _Toc27557997 \h </w:instrText>
        </w:r>
        <w:r>
          <w:rPr>
            <w:noProof/>
            <w:webHidden/>
          </w:rPr>
        </w:r>
        <w:r>
          <w:rPr>
            <w:noProof/>
            <w:webHidden/>
          </w:rPr>
          <w:fldChar w:fldCharType="separate"/>
        </w:r>
        <w:r>
          <w:rPr>
            <w:noProof/>
            <w:webHidden/>
          </w:rPr>
          <w:t>18</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7998" w:history="1">
        <w:r w:rsidRPr="00503D32">
          <w:rPr>
            <w:rStyle w:val="Hypertextovodkaz"/>
          </w:rPr>
          <w:t>15.</w:t>
        </w:r>
        <w:r>
          <w:rPr>
            <w:rFonts w:eastAsiaTheme="minorEastAsia"/>
            <w:caps w:val="0"/>
            <w:noProof/>
            <w:sz w:val="22"/>
            <w:szCs w:val="22"/>
            <w:lang w:eastAsia="cs-CZ"/>
          </w:rPr>
          <w:tab/>
        </w:r>
        <w:r w:rsidRPr="00503D32">
          <w:rPr>
            <w:rStyle w:val="Hypertextovodkaz"/>
          </w:rPr>
          <w:t>OTEVÍRÁNÍ NABÍDEK</w:t>
        </w:r>
        <w:r>
          <w:rPr>
            <w:noProof/>
            <w:webHidden/>
          </w:rPr>
          <w:tab/>
        </w:r>
        <w:r>
          <w:rPr>
            <w:noProof/>
            <w:webHidden/>
          </w:rPr>
          <w:fldChar w:fldCharType="begin"/>
        </w:r>
        <w:r>
          <w:rPr>
            <w:noProof/>
            <w:webHidden/>
          </w:rPr>
          <w:instrText xml:space="preserve"> PAGEREF _Toc27557998 \h </w:instrText>
        </w:r>
        <w:r>
          <w:rPr>
            <w:noProof/>
            <w:webHidden/>
          </w:rPr>
        </w:r>
        <w:r>
          <w:rPr>
            <w:noProof/>
            <w:webHidden/>
          </w:rPr>
          <w:fldChar w:fldCharType="separate"/>
        </w:r>
        <w:r>
          <w:rPr>
            <w:noProof/>
            <w:webHidden/>
          </w:rPr>
          <w:t>19</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7999" w:history="1">
        <w:r w:rsidRPr="00503D32">
          <w:rPr>
            <w:rStyle w:val="Hypertextovodkaz"/>
          </w:rPr>
          <w:t>16.</w:t>
        </w:r>
        <w:r>
          <w:rPr>
            <w:rFonts w:eastAsiaTheme="minorEastAsia"/>
            <w:caps w:val="0"/>
            <w:noProof/>
            <w:sz w:val="22"/>
            <w:szCs w:val="22"/>
            <w:lang w:eastAsia="cs-CZ"/>
          </w:rPr>
          <w:tab/>
        </w:r>
        <w:r w:rsidRPr="00503D32">
          <w:rPr>
            <w:rStyle w:val="Hypertextovodkaz"/>
          </w:rPr>
          <w:t>POSOUZENÍ SPLNĚNÍ PODMÍNEK ÚČASTI</w:t>
        </w:r>
        <w:r>
          <w:rPr>
            <w:noProof/>
            <w:webHidden/>
          </w:rPr>
          <w:tab/>
        </w:r>
        <w:r>
          <w:rPr>
            <w:noProof/>
            <w:webHidden/>
          </w:rPr>
          <w:fldChar w:fldCharType="begin"/>
        </w:r>
        <w:r>
          <w:rPr>
            <w:noProof/>
            <w:webHidden/>
          </w:rPr>
          <w:instrText xml:space="preserve"> PAGEREF _Toc27557999 \h </w:instrText>
        </w:r>
        <w:r>
          <w:rPr>
            <w:noProof/>
            <w:webHidden/>
          </w:rPr>
        </w:r>
        <w:r>
          <w:rPr>
            <w:noProof/>
            <w:webHidden/>
          </w:rPr>
          <w:fldChar w:fldCharType="separate"/>
        </w:r>
        <w:r>
          <w:rPr>
            <w:noProof/>
            <w:webHidden/>
          </w:rPr>
          <w:t>19</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8000" w:history="1">
        <w:r w:rsidRPr="00503D32">
          <w:rPr>
            <w:rStyle w:val="Hypertextovodkaz"/>
          </w:rPr>
          <w:t>17.</w:t>
        </w:r>
        <w:r>
          <w:rPr>
            <w:rFonts w:eastAsiaTheme="minorEastAsia"/>
            <w:caps w:val="0"/>
            <w:noProof/>
            <w:sz w:val="22"/>
            <w:szCs w:val="22"/>
            <w:lang w:eastAsia="cs-CZ"/>
          </w:rPr>
          <w:tab/>
        </w:r>
        <w:r w:rsidRPr="00503D32">
          <w:rPr>
            <w:rStyle w:val="Hypertextovodkaz"/>
          </w:rPr>
          <w:t>HODNOCENÍ NABÍDEK</w:t>
        </w:r>
        <w:r>
          <w:rPr>
            <w:noProof/>
            <w:webHidden/>
          </w:rPr>
          <w:tab/>
        </w:r>
        <w:r>
          <w:rPr>
            <w:noProof/>
            <w:webHidden/>
          </w:rPr>
          <w:fldChar w:fldCharType="begin"/>
        </w:r>
        <w:r>
          <w:rPr>
            <w:noProof/>
            <w:webHidden/>
          </w:rPr>
          <w:instrText xml:space="preserve"> PAGEREF _Toc27558000 \h </w:instrText>
        </w:r>
        <w:r>
          <w:rPr>
            <w:noProof/>
            <w:webHidden/>
          </w:rPr>
        </w:r>
        <w:r>
          <w:rPr>
            <w:noProof/>
            <w:webHidden/>
          </w:rPr>
          <w:fldChar w:fldCharType="separate"/>
        </w:r>
        <w:r>
          <w:rPr>
            <w:noProof/>
            <w:webHidden/>
          </w:rPr>
          <w:t>20</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8001" w:history="1">
        <w:r w:rsidRPr="00503D32">
          <w:rPr>
            <w:rStyle w:val="Hypertextovodkaz"/>
          </w:rPr>
          <w:t>18.</w:t>
        </w:r>
        <w:r>
          <w:rPr>
            <w:rFonts w:eastAsiaTheme="minorEastAsia"/>
            <w:caps w:val="0"/>
            <w:noProof/>
            <w:sz w:val="22"/>
            <w:szCs w:val="22"/>
            <w:lang w:eastAsia="cs-CZ"/>
          </w:rPr>
          <w:tab/>
        </w:r>
        <w:r w:rsidRPr="00503D32">
          <w:rPr>
            <w:rStyle w:val="Hypertextovodkaz"/>
          </w:rPr>
          <w:t>ZRUŠENÍ VÝBĚROVÉHO ŘÍZENÍ</w:t>
        </w:r>
        <w:r>
          <w:rPr>
            <w:noProof/>
            <w:webHidden/>
          </w:rPr>
          <w:tab/>
        </w:r>
        <w:r>
          <w:rPr>
            <w:noProof/>
            <w:webHidden/>
          </w:rPr>
          <w:fldChar w:fldCharType="begin"/>
        </w:r>
        <w:r>
          <w:rPr>
            <w:noProof/>
            <w:webHidden/>
          </w:rPr>
          <w:instrText xml:space="preserve"> PAGEREF _Toc27558001 \h </w:instrText>
        </w:r>
        <w:r>
          <w:rPr>
            <w:noProof/>
            <w:webHidden/>
          </w:rPr>
        </w:r>
        <w:r>
          <w:rPr>
            <w:noProof/>
            <w:webHidden/>
          </w:rPr>
          <w:fldChar w:fldCharType="separate"/>
        </w:r>
        <w:r>
          <w:rPr>
            <w:noProof/>
            <w:webHidden/>
          </w:rPr>
          <w:t>21</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8002" w:history="1">
        <w:r w:rsidRPr="00503D32">
          <w:rPr>
            <w:rStyle w:val="Hypertextovodkaz"/>
          </w:rPr>
          <w:t>19.</w:t>
        </w:r>
        <w:r>
          <w:rPr>
            <w:rFonts w:eastAsiaTheme="minorEastAsia"/>
            <w:caps w:val="0"/>
            <w:noProof/>
            <w:sz w:val="22"/>
            <w:szCs w:val="22"/>
            <w:lang w:eastAsia="cs-CZ"/>
          </w:rPr>
          <w:tab/>
        </w:r>
        <w:r w:rsidRPr="00503D32">
          <w:rPr>
            <w:rStyle w:val="Hypertextovodkaz"/>
          </w:rPr>
          <w:t>UZAVŘENÍ SMLOUVY</w:t>
        </w:r>
        <w:r>
          <w:rPr>
            <w:noProof/>
            <w:webHidden/>
          </w:rPr>
          <w:tab/>
        </w:r>
        <w:r>
          <w:rPr>
            <w:noProof/>
            <w:webHidden/>
          </w:rPr>
          <w:fldChar w:fldCharType="begin"/>
        </w:r>
        <w:r>
          <w:rPr>
            <w:noProof/>
            <w:webHidden/>
          </w:rPr>
          <w:instrText xml:space="preserve"> PAGEREF _Toc27558002 \h </w:instrText>
        </w:r>
        <w:r>
          <w:rPr>
            <w:noProof/>
            <w:webHidden/>
          </w:rPr>
        </w:r>
        <w:r>
          <w:rPr>
            <w:noProof/>
            <w:webHidden/>
          </w:rPr>
          <w:fldChar w:fldCharType="separate"/>
        </w:r>
        <w:r>
          <w:rPr>
            <w:noProof/>
            <w:webHidden/>
          </w:rPr>
          <w:t>21</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8003" w:history="1">
        <w:r w:rsidRPr="00503D32">
          <w:rPr>
            <w:rStyle w:val="Hypertextovodkaz"/>
          </w:rPr>
          <w:t>20.</w:t>
        </w:r>
        <w:r>
          <w:rPr>
            <w:rFonts w:eastAsiaTheme="minorEastAsia"/>
            <w:caps w:val="0"/>
            <w:noProof/>
            <w:sz w:val="22"/>
            <w:szCs w:val="22"/>
            <w:lang w:eastAsia="cs-CZ"/>
          </w:rPr>
          <w:tab/>
        </w:r>
        <w:r w:rsidRPr="00503D32">
          <w:rPr>
            <w:rStyle w:val="Hypertextovodkaz"/>
          </w:rPr>
          <w:t>OCHRANA INFORMACÍ</w:t>
        </w:r>
        <w:r>
          <w:rPr>
            <w:noProof/>
            <w:webHidden/>
          </w:rPr>
          <w:tab/>
        </w:r>
        <w:r>
          <w:rPr>
            <w:noProof/>
            <w:webHidden/>
          </w:rPr>
          <w:fldChar w:fldCharType="begin"/>
        </w:r>
        <w:r>
          <w:rPr>
            <w:noProof/>
            <w:webHidden/>
          </w:rPr>
          <w:instrText xml:space="preserve"> PAGEREF _Toc27558003 \h </w:instrText>
        </w:r>
        <w:r>
          <w:rPr>
            <w:noProof/>
            <w:webHidden/>
          </w:rPr>
        </w:r>
        <w:r>
          <w:rPr>
            <w:noProof/>
            <w:webHidden/>
          </w:rPr>
          <w:fldChar w:fldCharType="separate"/>
        </w:r>
        <w:r>
          <w:rPr>
            <w:noProof/>
            <w:webHidden/>
          </w:rPr>
          <w:t>22</w:t>
        </w:r>
        <w:r>
          <w:rPr>
            <w:noProof/>
            <w:webHidden/>
          </w:rPr>
          <w:fldChar w:fldCharType="end"/>
        </w:r>
      </w:hyperlink>
    </w:p>
    <w:p w:rsidR="00A3555E" w:rsidRDefault="00A3555E">
      <w:pPr>
        <w:pStyle w:val="Obsah1"/>
        <w:rPr>
          <w:rFonts w:eastAsiaTheme="minorEastAsia"/>
          <w:caps w:val="0"/>
          <w:noProof/>
          <w:sz w:val="22"/>
          <w:szCs w:val="22"/>
          <w:lang w:eastAsia="cs-CZ"/>
        </w:rPr>
      </w:pPr>
      <w:hyperlink w:anchor="_Toc27558004" w:history="1">
        <w:r w:rsidRPr="00503D32">
          <w:rPr>
            <w:rStyle w:val="Hypertextovodkaz"/>
          </w:rPr>
          <w:t>21.</w:t>
        </w:r>
        <w:r>
          <w:rPr>
            <w:rFonts w:eastAsiaTheme="minorEastAsia"/>
            <w:caps w:val="0"/>
            <w:noProof/>
            <w:sz w:val="22"/>
            <w:szCs w:val="22"/>
            <w:lang w:eastAsia="cs-CZ"/>
          </w:rPr>
          <w:tab/>
        </w:r>
        <w:r w:rsidRPr="00503D32">
          <w:rPr>
            <w:rStyle w:val="Hypertextovodkaz"/>
          </w:rPr>
          <w:t>PŘÍLOHY TÉTO VÝZVY</w:t>
        </w:r>
        <w:r>
          <w:rPr>
            <w:noProof/>
            <w:webHidden/>
          </w:rPr>
          <w:tab/>
        </w:r>
        <w:r>
          <w:rPr>
            <w:noProof/>
            <w:webHidden/>
          </w:rPr>
          <w:fldChar w:fldCharType="begin"/>
        </w:r>
        <w:r>
          <w:rPr>
            <w:noProof/>
            <w:webHidden/>
          </w:rPr>
          <w:instrText xml:space="preserve"> PAGEREF _Toc27558004 \h </w:instrText>
        </w:r>
        <w:r>
          <w:rPr>
            <w:noProof/>
            <w:webHidden/>
          </w:rPr>
        </w:r>
        <w:r>
          <w:rPr>
            <w:noProof/>
            <w:webHidden/>
          </w:rPr>
          <w:fldChar w:fldCharType="separate"/>
        </w:r>
        <w:r>
          <w:rPr>
            <w:noProof/>
            <w:webHidden/>
          </w:rPr>
          <w:t>22</w:t>
        </w:r>
        <w:r>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1" w:name="_Toc389559699"/>
      <w:bookmarkStart w:id="2" w:name="_Toc397429847"/>
      <w:bookmarkStart w:id="3" w:name="_Ref433028040"/>
      <w:bookmarkStart w:id="4" w:name="_Toc1048197"/>
      <w:bookmarkStart w:id="5" w:name="_Toc27557984"/>
      <w:r>
        <w:lastRenderedPageBreak/>
        <w:t>ÚVODNÍ USTANOVENÍ</w:t>
      </w:r>
      <w:bookmarkEnd w:id="5"/>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27557985"/>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7" w:name="_Toc27557986"/>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p>
    <w:p w:rsidR="004A493F" w:rsidRPr="00343B98" w:rsidRDefault="004A493F" w:rsidP="00343B98">
      <w:pPr>
        <w:pStyle w:val="Zkratky2"/>
        <w:ind w:left="993"/>
        <w:rPr>
          <w:b/>
          <w:sz w:val="18"/>
          <w:szCs w:val="18"/>
        </w:rPr>
      </w:pPr>
      <w:r w:rsidRPr="00343B98">
        <w:rPr>
          <w:b/>
          <w:sz w:val="18"/>
          <w:szCs w:val="18"/>
        </w:rPr>
        <w:t>JUDr. Jaroslav Klimeš</w:t>
      </w:r>
    </w:p>
    <w:p w:rsidR="004A493F" w:rsidRPr="004A493F" w:rsidRDefault="004A493F" w:rsidP="00343B98">
      <w:pPr>
        <w:pStyle w:val="Zkratky2"/>
        <w:ind w:left="993"/>
        <w:rPr>
          <w:sz w:val="18"/>
          <w:szCs w:val="18"/>
        </w:rPr>
      </w:pPr>
      <w:r w:rsidRPr="004A493F">
        <w:rPr>
          <w:sz w:val="18"/>
          <w:szCs w:val="18"/>
        </w:rPr>
        <w:t xml:space="preserve">telefon: 722 819 305, </w:t>
      </w:r>
    </w:p>
    <w:p w:rsidR="004A493F" w:rsidRPr="004A493F" w:rsidRDefault="004A493F" w:rsidP="00343B98">
      <w:pPr>
        <w:pStyle w:val="Zkratky2"/>
        <w:ind w:left="993"/>
        <w:rPr>
          <w:sz w:val="18"/>
          <w:szCs w:val="18"/>
        </w:rPr>
      </w:pPr>
      <w:r w:rsidRPr="004A493F">
        <w:rPr>
          <w:sz w:val="18"/>
          <w:szCs w:val="18"/>
        </w:rPr>
        <w:t xml:space="preserve">e-mail: KlimesJa@szdc.cz </w:t>
      </w:r>
    </w:p>
    <w:p w:rsidR="004A493F" w:rsidRPr="004A493F" w:rsidRDefault="004A493F" w:rsidP="00343B98">
      <w:pPr>
        <w:pStyle w:val="Zkratky2"/>
        <w:ind w:left="993"/>
        <w:rPr>
          <w:sz w:val="18"/>
          <w:szCs w:val="18"/>
        </w:rPr>
      </w:pPr>
    </w:p>
    <w:p w:rsidR="004A493F" w:rsidRPr="004A493F" w:rsidRDefault="004A493F" w:rsidP="00343B98">
      <w:pPr>
        <w:pStyle w:val="Zkratky2"/>
        <w:ind w:left="993"/>
        <w:rPr>
          <w:sz w:val="18"/>
          <w:szCs w:val="18"/>
        </w:rPr>
      </w:pPr>
      <w:r w:rsidRPr="004A493F">
        <w:rPr>
          <w:sz w:val="18"/>
          <w:szCs w:val="18"/>
        </w:rPr>
        <w:t>adresa:</w:t>
      </w:r>
    </w:p>
    <w:p w:rsidR="004A493F" w:rsidRPr="004A493F" w:rsidRDefault="004A493F" w:rsidP="00343B98">
      <w:pPr>
        <w:pStyle w:val="Zkratky2"/>
        <w:ind w:left="993"/>
        <w:rPr>
          <w:sz w:val="18"/>
          <w:szCs w:val="18"/>
        </w:rPr>
      </w:pPr>
      <w:r w:rsidRPr="004A493F">
        <w:rPr>
          <w:sz w:val="18"/>
          <w:szCs w:val="18"/>
        </w:rPr>
        <w:t>Správa železniční dopravní cesty, státní organizace</w:t>
      </w:r>
    </w:p>
    <w:p w:rsidR="004A493F" w:rsidRPr="004A493F" w:rsidRDefault="004A493F" w:rsidP="00343B98">
      <w:pPr>
        <w:pStyle w:val="Zkratky2"/>
        <w:ind w:left="993"/>
        <w:rPr>
          <w:sz w:val="18"/>
          <w:szCs w:val="18"/>
        </w:rPr>
      </w:pPr>
      <w:r w:rsidRPr="004A493F">
        <w:rPr>
          <w:sz w:val="18"/>
          <w:szCs w:val="18"/>
        </w:rPr>
        <w:t>Stavební správa východ</w:t>
      </w:r>
    </w:p>
    <w:p w:rsidR="004A493F" w:rsidRPr="004A493F" w:rsidRDefault="004A493F" w:rsidP="00343B98">
      <w:pPr>
        <w:pStyle w:val="Zkratky2"/>
        <w:ind w:left="993"/>
        <w:rPr>
          <w:sz w:val="18"/>
          <w:szCs w:val="18"/>
        </w:rPr>
      </w:pPr>
      <w:r w:rsidRPr="004A493F">
        <w:rPr>
          <w:sz w:val="18"/>
          <w:szCs w:val="18"/>
        </w:rPr>
        <w:t>Nerudova 1</w:t>
      </w:r>
    </w:p>
    <w:p w:rsidR="004A493F" w:rsidRPr="004A493F" w:rsidRDefault="004A493F" w:rsidP="00343B98">
      <w:pPr>
        <w:pStyle w:val="Zkratky2"/>
        <w:ind w:left="993"/>
        <w:rPr>
          <w:sz w:val="18"/>
          <w:szCs w:val="18"/>
        </w:rPr>
      </w:pPr>
      <w:r w:rsidRPr="004A493F">
        <w:rPr>
          <w:sz w:val="18"/>
          <w:szCs w:val="18"/>
        </w:rPr>
        <w:t>779 00 Olomouc</w:t>
      </w:r>
    </w:p>
    <w:p w:rsidR="0035531B" w:rsidRDefault="0035531B" w:rsidP="0035531B">
      <w:pPr>
        <w:pStyle w:val="Nadpis1-1"/>
      </w:pPr>
      <w:bookmarkStart w:id="8" w:name="_Toc27557987"/>
      <w:r>
        <w:t>ÚČEL</w:t>
      </w:r>
      <w:r w:rsidR="00845C50">
        <w:t xml:space="preserve"> </w:t>
      </w:r>
      <w:r w:rsidR="00776A8A">
        <w:t>A</w:t>
      </w:r>
      <w:r w:rsidR="00845C50">
        <w:t> </w:t>
      </w:r>
      <w:r>
        <w:t>PŘEDMĚT PLNĚNÍ VEŘEJNÉ ZAKÁZKY</w:t>
      </w:r>
      <w:bookmarkEnd w:id="8"/>
    </w:p>
    <w:p w:rsidR="0035531B" w:rsidRPr="00732D82" w:rsidRDefault="0035531B" w:rsidP="0035531B">
      <w:pPr>
        <w:pStyle w:val="Text1-1"/>
      </w:pPr>
      <w:r w:rsidRPr="00732D82">
        <w:t>Účel veřejné zakázky</w:t>
      </w:r>
    </w:p>
    <w:p w:rsidR="0035531B" w:rsidRPr="00732D82" w:rsidRDefault="00343B98" w:rsidP="00343B98">
      <w:pPr>
        <w:pStyle w:val="Textbezslovn"/>
      </w:pPr>
      <w:r w:rsidRPr="00732D82">
        <w:t>Zajištění bezpečnosti provozu na železniční trati ve vazbě na nestabilní podskalní svahy.</w:t>
      </w:r>
    </w:p>
    <w:p w:rsidR="0035531B" w:rsidRPr="00732D82" w:rsidRDefault="0035531B" w:rsidP="0035531B">
      <w:pPr>
        <w:pStyle w:val="Text1-1"/>
      </w:pPr>
      <w:r w:rsidRPr="00732D82">
        <w:t>Předmět plnění veřejné zakázky</w:t>
      </w:r>
    </w:p>
    <w:p w:rsidR="0035531B" w:rsidRPr="00732D82" w:rsidRDefault="00343B98" w:rsidP="006F6B09">
      <w:pPr>
        <w:pStyle w:val="Textbezslovn"/>
      </w:pPr>
      <w:r w:rsidRPr="00732D82">
        <w:rPr>
          <w:rFonts w:ascii="Verdana" w:eastAsia="Times New Roman" w:hAnsi="Verdana" w:cs="Arial"/>
          <w:lang w:eastAsia="cs-CZ"/>
        </w:rPr>
        <w:t>Předmětem veřejné zakázky je zajištění stability poloskalního svahu, který již vykazuje značnou erozi masivů svahu a v celém svém rozsahu svahovou nestabilitu. V rámci stavby dojde k odtěžení zerodovaných částí a jejich začištění, s následnou pokládkou geomatrací a ocelových sítí.</w:t>
      </w:r>
    </w:p>
    <w:p w:rsidR="0035531B" w:rsidRDefault="0035531B" w:rsidP="006F6B09">
      <w:pPr>
        <w:pStyle w:val="Textbezslovn"/>
      </w:pPr>
      <w:r w:rsidRPr="00732D82">
        <w:t>Bližší specifikace předmětu plnění veřejné zakázky je upravena</w:t>
      </w:r>
      <w:r w:rsidR="00092CC9" w:rsidRPr="00732D82">
        <w:t xml:space="preserve"> v </w:t>
      </w:r>
      <w:r w:rsidRPr="00732D82">
        <w:t>dalších částech zadávací dokumentace.</w:t>
      </w:r>
    </w:p>
    <w:p w:rsidR="0035531B" w:rsidRDefault="0035531B" w:rsidP="0035531B">
      <w:pPr>
        <w:pStyle w:val="Text1-1"/>
      </w:pPr>
      <w:r>
        <w:t>Klasifikace předmětu veřejné zakázky</w:t>
      </w:r>
    </w:p>
    <w:p w:rsidR="0035531B" w:rsidRDefault="0035531B" w:rsidP="00355530">
      <w:pPr>
        <w:pStyle w:val="Textbezslovn"/>
        <w:spacing w:after="0"/>
      </w:pPr>
      <w:r>
        <w:t>CPV kód  45234110-0 – Výstavba meziměstských že</w:t>
      </w:r>
      <w:r w:rsidR="00355530">
        <w:t>lezničních drah</w:t>
      </w:r>
    </w:p>
    <w:p w:rsidR="00355530" w:rsidRPr="00355530" w:rsidRDefault="00355530" w:rsidP="00355530">
      <w:pPr>
        <w:pStyle w:val="Textbezslovn"/>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27557988"/>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Předpokládá se financování této veřejné zakázky z prostředků České republiky - Státního fondu dopravní infrastruktury.</w:t>
      </w:r>
    </w:p>
    <w:p w:rsidR="0035531B" w:rsidRPr="00732D82" w:rsidRDefault="007354E9" w:rsidP="007354E9">
      <w:pPr>
        <w:pStyle w:val="Text1-1"/>
      </w:pPr>
      <w:r w:rsidRPr="007354E9">
        <w:t xml:space="preserve">Konečným příjemcem prostředků ze zdrojů uvedených v článku 5.1 této Výzvy je Správa železniční dopravní cesty, státní </w:t>
      </w:r>
      <w:r w:rsidRPr="00732D82">
        <w:t>organizace se sídlem Praha 1, Nové Město, Dlážděná 1003/7, PSČ 110 00 (zadavatel)</w:t>
      </w:r>
      <w:r w:rsidR="0035531B" w:rsidRPr="00732D82">
        <w:t>.</w:t>
      </w:r>
    </w:p>
    <w:p w:rsidR="007354E9" w:rsidRPr="00732D82" w:rsidRDefault="007354E9" w:rsidP="00CB7886">
      <w:pPr>
        <w:pStyle w:val="Text1-1"/>
      </w:pPr>
      <w:r w:rsidRPr="00732D82">
        <w:t xml:space="preserve">Předpokládaná hodnota veřejné zakázky činí </w:t>
      </w:r>
      <w:r w:rsidR="00CB7886" w:rsidRPr="00732D82">
        <w:rPr>
          <w:b/>
        </w:rPr>
        <w:t>33 450 098</w:t>
      </w:r>
      <w:r w:rsidR="00CB7886" w:rsidRPr="00732D82">
        <w:rPr>
          <w:rFonts w:ascii="Arial" w:hAnsi="Arial" w:cs="Arial"/>
          <w:b/>
        </w:rPr>
        <w:t>‬,-</w:t>
      </w:r>
      <w:r w:rsidRPr="00732D82">
        <w:t xml:space="preserve"> Kč (bez DPH).</w:t>
      </w:r>
    </w:p>
    <w:p w:rsidR="0035531B" w:rsidRPr="00732D82" w:rsidRDefault="0035531B" w:rsidP="006F6B09">
      <w:pPr>
        <w:pStyle w:val="Nadpis1-1"/>
      </w:pPr>
      <w:bookmarkStart w:id="10" w:name="_Toc27557989"/>
      <w:r w:rsidRPr="00732D82">
        <w:t>OBSAH ZADÁVACÍ DOKUMENTACE</w:t>
      </w:r>
      <w:bookmarkEnd w:id="10"/>
      <w:r w:rsidRPr="00732D82">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263CBA">
        <w:t>SO a PS</w:t>
      </w:r>
    </w:p>
    <w:p w:rsidR="0035531B" w:rsidRDefault="00FD39DE" w:rsidP="00FD39DE">
      <w:pPr>
        <w:pStyle w:val="Textbezslovn"/>
        <w:tabs>
          <w:tab w:val="left" w:pos="1701"/>
        </w:tabs>
        <w:ind w:left="1701" w:hanging="964"/>
      </w:pPr>
      <w:r w:rsidRPr="00261383">
        <w:t>Část 3</w:t>
      </w:r>
      <w:r w:rsidRPr="00261383">
        <w:tab/>
        <w:t xml:space="preserve">Soupis prací členěný dle </w:t>
      </w:r>
      <w:r w:rsidR="00263CBA">
        <w:t>SO a PS</w:t>
      </w:r>
      <w:r w:rsidR="0035531B">
        <w:t xml:space="preserve"> </w:t>
      </w:r>
    </w:p>
    <w:p w:rsidR="0035531B" w:rsidRDefault="00FD39DE" w:rsidP="00CB7886">
      <w:pPr>
        <w:pStyle w:val="Text1-1"/>
        <w:spacing w:after="0"/>
      </w:pPr>
      <w:r>
        <w:t xml:space="preserve">Zadávací dokumentace je přístupná na profilu zadavatele: </w:t>
      </w:r>
      <w:hyperlink r:id="rId13" w:history="1">
        <w:r w:rsidR="00CB7886" w:rsidRPr="00AE72EA">
          <w:rPr>
            <w:rStyle w:val="Hypertextovodkaz"/>
            <w:noProof w:val="0"/>
          </w:rPr>
          <w:t>https://zakazky.szdc.cz/</w:t>
        </w:r>
      </w:hyperlink>
      <w:r w:rsidR="0035531B">
        <w:t>.</w:t>
      </w:r>
    </w:p>
    <w:p w:rsidR="00CB7886" w:rsidRDefault="00CB7886" w:rsidP="00CB7886">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r:id="rId15" w:history="1">
        <w:r w:rsidR="001D5DE6">
          <w:rPr>
            <w:rStyle w:val="Hypertextovodkaz"/>
          </w:rPr>
          <w:t>https://www.szdc.cz/</w:t>
        </w:r>
      </w:hyperlink>
      <w:r w:rsidR="001D5DE6">
        <w:t xml:space="preserve"> (v sekci „O nás“ –&gt; „Vnitřní předpisy“ odkaz „Dokumenty a předpisy“).</w:t>
      </w:r>
    </w:p>
    <w:p w:rsidR="0035531B" w:rsidRDefault="0035531B" w:rsidP="005A3D2F">
      <w:pPr>
        <w:pStyle w:val="Text1-1"/>
        <w:numPr>
          <w:ilvl w:val="0"/>
          <w:numId w:val="0"/>
        </w:numPr>
        <w:spacing w:after="0"/>
        <w:ind w:left="737"/>
      </w:pPr>
    </w:p>
    <w:p w:rsidR="0035531B" w:rsidRPr="00732D82"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w:t>
      </w:r>
      <w:r w:rsidRPr="00732D82">
        <w:t>spolehlivých informací ve vztahu k jakýmkoliv a všem podmínkám a povinnostem, které mohou jakýmkoliv způsobem ovlivnit cenu a správnost nabídky nebo provedení stavby</w:t>
      </w:r>
      <w:r w:rsidR="0035531B" w:rsidRPr="00732D82">
        <w:t>.</w:t>
      </w:r>
    </w:p>
    <w:p w:rsidR="0035531B" w:rsidRPr="00732D82" w:rsidRDefault="00FD39DE" w:rsidP="00FD39DE">
      <w:pPr>
        <w:pStyle w:val="Text1-1"/>
      </w:pPr>
      <w:r w:rsidRPr="00732D82">
        <w:t>Zadavatel sděluje, že následující části zadávací dokumentace vypracovala osoba odlišná</w:t>
      </w:r>
      <w:r w:rsidR="00CB7886" w:rsidRPr="00732D82">
        <w:t xml:space="preserve"> od zadavatele, a to:</w:t>
      </w:r>
    </w:p>
    <w:p w:rsidR="00CB7886" w:rsidRPr="00732D82" w:rsidRDefault="00CB7886" w:rsidP="00CB7886">
      <w:pPr>
        <w:pStyle w:val="Text1-1"/>
        <w:numPr>
          <w:ilvl w:val="0"/>
          <w:numId w:val="33"/>
        </w:numPr>
      </w:pPr>
      <w:r w:rsidRPr="00732D82">
        <w:t>DSP „Zvýšení stability skalních masívů v km 333,500 – 335,340 v úseku Řečany na</w:t>
      </w:r>
      <w:r w:rsidR="00732D82" w:rsidRPr="00732D82">
        <w:t>d Labem – Záboří nad Labem, 1. k</w:t>
      </w:r>
      <w:r w:rsidRPr="00732D82">
        <w:t xml:space="preserve">olej“ </w:t>
      </w:r>
      <w:r w:rsidRPr="00732D82">
        <w:rPr>
          <w:rFonts w:eastAsia="Times New Roman" w:cs="Arial"/>
          <w:lang w:eastAsia="cs-CZ"/>
        </w:rPr>
        <w:t>zpracovaná společností Tým dopravního inženýrství s. r. o., se sídlem Moskevská 532/60, 101 00 Praha 10 – Vršovice, IČO: 24831832</w:t>
      </w:r>
    </w:p>
    <w:p w:rsidR="00CB7886" w:rsidRPr="00732D82" w:rsidRDefault="00CB7886" w:rsidP="00CB7886">
      <w:pPr>
        <w:pStyle w:val="Text1-1"/>
        <w:numPr>
          <w:ilvl w:val="0"/>
          <w:numId w:val="33"/>
        </w:numPr>
      </w:pPr>
      <w:r w:rsidRPr="00732D82">
        <w:t>DSP „Zvýšení stability skalních masívů v km 333,500 – 335,340 v úseku Řečany na</w:t>
      </w:r>
      <w:r w:rsidR="00732D82" w:rsidRPr="00732D82">
        <w:t>d Labem – Záboří nad Labem, 2. k</w:t>
      </w:r>
      <w:r w:rsidRPr="00732D82">
        <w:t>olej“</w:t>
      </w:r>
      <w:r w:rsidRPr="00732D82">
        <w:rPr>
          <w:rFonts w:eastAsia="Times New Roman" w:cs="Arial"/>
          <w:lang w:eastAsia="cs-CZ"/>
        </w:rPr>
        <w:t xml:space="preserve"> zpracovaná společností Tým dopravního inženýrství s. r. o., se sídlem Moskevská 532/60, 101 00 Praha 10 – Vršovice, IČO: 24831832</w:t>
      </w:r>
    </w:p>
    <w:p w:rsidR="00FD39DE" w:rsidRPr="00732D82" w:rsidRDefault="00FD39DE" w:rsidP="00FD39DE">
      <w:pPr>
        <w:pStyle w:val="Text1-1"/>
      </w:pPr>
      <w:r w:rsidRPr="00732D82">
        <w:t>Pro vyloučení pochybností zadavatel uvádí, že ohledně této veřejné zakázky nevedl předběžné tržní konzultace.</w:t>
      </w:r>
    </w:p>
    <w:p w:rsidR="0035531B" w:rsidRDefault="0035531B" w:rsidP="00CC4380">
      <w:pPr>
        <w:pStyle w:val="Nadpis1-1"/>
      </w:pPr>
      <w:bookmarkStart w:id="11" w:name="_Toc27557990"/>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Pr="00CB7886">
        <w:rPr>
          <w:b/>
        </w:rPr>
        <w:t xml:space="preserve">nejpozději </w:t>
      </w:r>
      <w:r w:rsidR="00CB7886" w:rsidRPr="00CB7886">
        <w:rPr>
          <w:b/>
        </w:rPr>
        <w:t>6 pracovních dnů</w:t>
      </w:r>
      <w:r w:rsidR="00B07880" w:rsidRPr="00CB7886">
        <w:t xml:space="preserve"> </w:t>
      </w:r>
      <w:r w:rsidRPr="00CB7886">
        <w:t>před uplynutím lhůty pro podání nabídek. Vysvětlení zadávací dokumentace může zadavatel poskytnout</w:t>
      </w:r>
      <w:r w:rsidRPr="00FD39DE">
        <w:t xml:space="preserve"> i bez předchozí žádosti</w:t>
      </w:r>
      <w:r w:rsidR="0035531B">
        <w:t>.</w:t>
      </w:r>
    </w:p>
    <w:p w:rsidR="0035531B" w:rsidRDefault="00FD39DE" w:rsidP="00FD39DE">
      <w:pPr>
        <w:pStyle w:val="Text1-1"/>
      </w:pPr>
      <w:r w:rsidRPr="00FD39DE">
        <w:t xml:space="preserve">Zadavatel poskytne vysvětlení zadávací </w:t>
      </w:r>
      <w:r w:rsidRPr="00CB7886">
        <w:t xml:space="preserve">dokumentace nejpozději do </w:t>
      </w:r>
      <w:r w:rsidR="00B07880" w:rsidRPr="00CB7886">
        <w:t xml:space="preserve">3 </w:t>
      </w:r>
      <w:r w:rsidRPr="00CB7886">
        <w:t>pracovních dnů po doručení žádosti podle předchozího odstavce. Pokud zadavatel na</w:t>
      </w:r>
      <w:r w:rsidRPr="00FD39DE">
        <w:t xml:space="preserve"> žádost o vysvětlení, která není doručena včas, vysvětlení poskytne, nemusí dodržet lhůtu uvedenou v předchozí větě</w:t>
      </w:r>
      <w:r w:rsidR="0035531B">
        <w:t>.</w:t>
      </w:r>
    </w:p>
    <w:p w:rsidR="0035531B" w:rsidRDefault="00FD39DE" w:rsidP="00CB7886">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w:t>
      </w:r>
      <w:r w:rsidRPr="00FD39DE">
        <w:lastRenderedPageBreak/>
        <w:t>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27557991"/>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w:t>
      </w:r>
      <w:r>
        <w:lastRenderedPageBreak/>
        <w:t>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CC4380">
      <w:pPr>
        <w:pStyle w:val="Textbezslovn"/>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Výkon zeměměřických činností,</w:t>
      </w:r>
    </w:p>
    <w:p w:rsidR="00524E40" w:rsidRDefault="00524E40" w:rsidP="00524E40">
      <w:pPr>
        <w:pStyle w:val="Odrka1-2-"/>
        <w:numPr>
          <w:ilvl w:val="0"/>
          <w:numId w:val="0"/>
        </w:numPr>
        <w:ind w:left="1531"/>
      </w:pPr>
    </w:p>
    <w:p w:rsidR="0035531B" w:rsidRDefault="0035531B" w:rsidP="00092CC9">
      <w:pPr>
        <w:pStyle w:val="Odrka1-1"/>
      </w:pPr>
      <w:r>
        <w:t>Odborná způsobilost:</w:t>
      </w:r>
    </w:p>
    <w:p w:rsidR="0035531B" w:rsidRPr="00732D82"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732D82">
        <w:t xml:space="preserve">písm. </w:t>
      </w:r>
      <w:r w:rsidRPr="00732D82">
        <w:rPr>
          <w:rStyle w:val="Tun9b"/>
        </w:rPr>
        <w:t xml:space="preserve">b), </w:t>
      </w:r>
      <w:r w:rsidR="00524E40" w:rsidRPr="00732D82">
        <w:rPr>
          <w:rStyle w:val="Tun9b"/>
        </w:rPr>
        <w:t>i)</w:t>
      </w:r>
      <w:r w:rsidRPr="00732D82">
        <w:t xml:space="preserve"> zákona č. 360/1992 Sb.,</w:t>
      </w:r>
      <w:r w:rsidR="00092CC9" w:rsidRPr="00732D82">
        <w:t xml:space="preserve"> o </w:t>
      </w:r>
      <w:r w:rsidRPr="00732D82">
        <w:t>výkonu povolání autorizovaných architektů</w:t>
      </w:r>
      <w:r w:rsidR="00845C50" w:rsidRPr="00732D82">
        <w:t xml:space="preserve"> a</w:t>
      </w:r>
      <w:r w:rsidR="00092CC9" w:rsidRPr="00732D82">
        <w:t xml:space="preserve"> o </w:t>
      </w:r>
      <w:r w:rsidRPr="00732D82">
        <w:t>výkonu povolání autorizovaných inženýrů</w:t>
      </w:r>
      <w:r w:rsidR="00845C50" w:rsidRPr="00732D82">
        <w:t xml:space="preserve"> a </w:t>
      </w:r>
      <w:r w:rsidRPr="00732D82">
        <w:t>techniků činných ve výstavbě, ve znění pozdějších předpisů.</w:t>
      </w:r>
    </w:p>
    <w:p w:rsidR="0035531B" w:rsidRPr="00732D82" w:rsidRDefault="0035531B" w:rsidP="00CC4380">
      <w:pPr>
        <w:pStyle w:val="Odrka1-2-"/>
      </w:pPr>
      <w:r w:rsidRPr="00732D82">
        <w:t>Zadavatel požaduje předložení úředního oprávnění pro ověřování výsledků zeměměřických činností</w:t>
      </w:r>
      <w:r w:rsidR="00092CC9" w:rsidRPr="00732D82">
        <w:t xml:space="preserve"> v </w:t>
      </w:r>
      <w:r w:rsidRPr="00732D82">
        <w:t xml:space="preserve">rozsahu dle § 13 odst. 1 písm. </w:t>
      </w:r>
      <w:r w:rsidRPr="00732D82">
        <w:rPr>
          <w:rStyle w:val="Tun9b"/>
        </w:rPr>
        <w:t>a)</w:t>
      </w:r>
      <w:r w:rsidR="00845C50" w:rsidRPr="00732D82">
        <w:rPr>
          <w:rStyle w:val="Tun9b"/>
        </w:rPr>
        <w:t xml:space="preserve"> a </w:t>
      </w:r>
      <w:r w:rsidRPr="00732D82">
        <w:rPr>
          <w:rStyle w:val="Tun9b"/>
        </w:rPr>
        <w:t>c)</w:t>
      </w:r>
      <w:r w:rsidR="00524E40" w:rsidRPr="00732D82">
        <w:t xml:space="preserve"> </w:t>
      </w:r>
      <w:r w:rsidRPr="00732D82">
        <w:t>zákona č. 200/1994 Sb.,</w:t>
      </w:r>
      <w:r w:rsidR="00092CC9" w:rsidRPr="00732D82">
        <w:t xml:space="preserve"> o </w:t>
      </w:r>
      <w:r w:rsidRPr="00732D82">
        <w:t>zeměměřictví</w:t>
      </w:r>
      <w:r w:rsidR="00845C50" w:rsidRPr="00732D82">
        <w:t xml:space="preserve"> a</w:t>
      </w:r>
      <w:r w:rsidR="00092CC9" w:rsidRPr="00732D82">
        <w:t xml:space="preserve"> o </w:t>
      </w:r>
      <w:r w:rsidRPr="00732D82">
        <w:t>změně</w:t>
      </w:r>
      <w:r w:rsidR="00845C50" w:rsidRPr="00732D82">
        <w:t xml:space="preserve"> a </w:t>
      </w:r>
      <w:r w:rsidRPr="00732D82">
        <w:t>doplnění některých zákonů souvisejících</w:t>
      </w:r>
      <w:r w:rsidR="00845C50" w:rsidRPr="00732D82">
        <w:t xml:space="preserve"> s </w:t>
      </w:r>
      <w:r w:rsidRPr="00732D82">
        <w:t>jeho zavedením, ve znění pozdějších předpisů.</w:t>
      </w:r>
    </w:p>
    <w:p w:rsidR="00524E40" w:rsidRDefault="00524E40" w:rsidP="00CC4380">
      <w:pPr>
        <w:pStyle w:val="Textbezslovn"/>
        <w:ind w:left="1077"/>
      </w:pPr>
    </w:p>
    <w:p w:rsidR="0035531B" w:rsidRPr="00732D82"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w:t>
      </w:r>
      <w:r w:rsidRPr="00732D82">
        <w:t>personálu dodavatele dle čl. 8.5 této Výzvy, jejichž prostřednictvím dodavatel odbornou způsobilost zabezpečuje</w:t>
      </w:r>
      <w:r w:rsidR="0035531B" w:rsidRPr="00732D82">
        <w:t>.</w:t>
      </w:r>
    </w:p>
    <w:p w:rsidR="0035531B" w:rsidRPr="00732D82" w:rsidRDefault="0035531B" w:rsidP="00CC4380">
      <w:pPr>
        <w:pStyle w:val="Textbezslovn"/>
        <w:ind w:left="1077"/>
      </w:pPr>
      <w:r w:rsidRPr="00732D82">
        <w:t>Doklady</w:t>
      </w:r>
      <w:r w:rsidR="00BC6D2B" w:rsidRPr="00732D82">
        <w:t xml:space="preserve"> k </w:t>
      </w:r>
      <w:r w:rsidRPr="00732D82">
        <w:t>prokázání profesní způsobilosti dodavatel</w:t>
      </w:r>
      <w:r w:rsidR="00092CC9" w:rsidRPr="00732D82">
        <w:t xml:space="preserve"> v </w:t>
      </w:r>
      <w:r w:rsidRPr="00732D82">
        <w:t>rámci nabídky nemusí předložit, pokud právní předpisy</w:t>
      </w:r>
      <w:r w:rsidR="00092CC9" w:rsidRPr="00732D82">
        <w:t xml:space="preserve"> v </w:t>
      </w:r>
      <w:r w:rsidRPr="00732D82">
        <w:t xml:space="preserve">zemi jeho sídla obdobnou profesní způsobilost nevyžadují. </w:t>
      </w:r>
    </w:p>
    <w:p w:rsidR="0035531B" w:rsidRPr="00732D82" w:rsidRDefault="0035531B" w:rsidP="0035531B">
      <w:pPr>
        <w:pStyle w:val="Text1-1"/>
        <w:rPr>
          <w:rStyle w:val="Tun9b"/>
        </w:rPr>
      </w:pPr>
      <w:r w:rsidRPr="00732D82">
        <w:rPr>
          <w:rStyle w:val="Tun9b"/>
        </w:rPr>
        <w:t>Technická kvalifikace – seznam stavebních prací:</w:t>
      </w:r>
    </w:p>
    <w:p w:rsidR="00F95A2C" w:rsidRPr="00732D82" w:rsidRDefault="00F95A2C" w:rsidP="00F95A2C">
      <w:pPr>
        <w:pStyle w:val="Textbezslovn"/>
      </w:pPr>
      <w:r w:rsidRPr="00732D82">
        <w:t>Zadavatel požaduje předložení seznamu stavebních prací poskytnutých dodavatelem na stavbách železničních drah, jak jsou vymezeny v § 5 odst. 1 a v § 3 odst. 1 zákona č. 266/1994 Sb., o dráhách, ve znění pozdějších předpisů, za posledních 5 let před zahájením výběrového řízení (dále jako „</w:t>
      </w:r>
      <w:r w:rsidRPr="00732D82">
        <w:rPr>
          <w:b/>
        </w:rPr>
        <w:t>stavební práce</w:t>
      </w:r>
      <w:r w:rsidRPr="00732D82">
        <w:t xml:space="preserve">“). </w:t>
      </w:r>
    </w:p>
    <w:p w:rsidR="00F95A2C" w:rsidRDefault="00F95A2C" w:rsidP="00F95A2C">
      <w:pPr>
        <w:pStyle w:val="Textbezslovn"/>
      </w:pPr>
      <w:r w:rsidRPr="00732D82">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732D82">
        <w:rPr>
          <w:b/>
        </w:rPr>
        <w:t>dvě</w:t>
      </w:r>
      <w:r w:rsidRPr="00732D82">
        <w:t xml:space="preserve"> stavební práce v celkové hodnotě v součtu, včetně případných poddodávek, alespoň ve výši </w:t>
      </w:r>
      <w:r w:rsidR="00EC15CB" w:rsidRPr="00732D82">
        <w:rPr>
          <w:b/>
        </w:rPr>
        <w:t>16 000 000,-</w:t>
      </w:r>
      <w:r w:rsidRPr="00732D82">
        <w:t xml:space="preserve"> </w:t>
      </w:r>
      <w:r w:rsidRPr="00732D82">
        <w:rPr>
          <w:b/>
        </w:rPr>
        <w:t>Kč</w:t>
      </w:r>
      <w:r w:rsidR="00EC15CB" w:rsidRPr="00732D82">
        <w:t xml:space="preserve"> bez DPH, jejichž součástí bylo</w:t>
      </w:r>
      <w:r w:rsidRPr="00732D82">
        <w:t xml:space="preserve"> </w:t>
      </w:r>
      <w:r w:rsidR="00EC15CB" w:rsidRPr="00732D82">
        <w:rPr>
          <w:rFonts w:ascii="Verdana" w:eastAsia="Verdana" w:hAnsi="Verdana" w:cs="Times New Roman"/>
          <w:b/>
        </w:rPr>
        <w:t>zabezpečení stability náspu či sanace svahu</w:t>
      </w:r>
      <w:r w:rsidRPr="00732D82">
        <w:t xml:space="preserve">, přičemž celková hodnota alespoň jedné provedené stavební práce musí, včetně případných poddodávek, činit alespoň </w:t>
      </w:r>
      <w:r w:rsidR="00EC15CB" w:rsidRPr="00732D82">
        <w:rPr>
          <w:b/>
        </w:rPr>
        <w:t>8 000 000,-</w:t>
      </w:r>
      <w:r w:rsidRPr="00732D82">
        <w:rPr>
          <w:b/>
        </w:rPr>
        <w:t xml:space="preserve"> Kč </w:t>
      </w:r>
      <w:r w:rsidRPr="00732D82">
        <w:t>bez DPH.</w:t>
      </w:r>
      <w:r>
        <w:t xml:space="preserve"> </w:t>
      </w:r>
    </w:p>
    <w:p w:rsidR="00F95A2C" w:rsidRDefault="00F95A2C" w:rsidP="00F95A2C">
      <w:pPr>
        <w:pStyle w:val="Textbezslovn"/>
      </w:pPr>
    </w:p>
    <w:p w:rsidR="0035531B" w:rsidRPr="00732D82"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w:t>
      </w:r>
      <w:r w:rsidRPr="00F95A2C">
        <w:lastRenderedPageBreak/>
        <w:t xml:space="preserve">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w:t>
      </w:r>
      <w:r w:rsidRPr="00732D82">
        <w:t>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rsidRPr="00732D82">
        <w:t>.</w:t>
      </w:r>
    </w:p>
    <w:p w:rsidR="00AF4A09" w:rsidRPr="00732D82" w:rsidRDefault="00AF4A09" w:rsidP="002C04EE">
      <w:pPr>
        <w:pStyle w:val="Textbezslovn"/>
      </w:pPr>
      <w:r w:rsidRPr="00732D82">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Pr="00732D82" w:rsidRDefault="00AF4A09" w:rsidP="002C04EE">
      <w:pPr>
        <w:pStyle w:val="Textbezslovn"/>
      </w:pPr>
      <w:r w:rsidRPr="00732D82">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rsidR="00AF4A09" w:rsidRDefault="00AF4A09" w:rsidP="00AF4A09">
      <w:pPr>
        <w:pStyle w:val="Textbezslovn"/>
      </w:pPr>
      <w:r w:rsidRPr="00732D82">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w:t>
      </w:r>
      <w:r>
        <w:lastRenderedPageBreak/>
        <w:t>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732D82">
        <w:t>adovaná na výkon těchto funkcí.</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AF4A09" w:rsidRDefault="00AF4A09" w:rsidP="00AF4A09">
      <w:pPr>
        <w:pStyle w:val="Textbezslovn"/>
      </w:pPr>
    </w:p>
    <w:p w:rsidR="0035531B" w:rsidRPr="00732D82" w:rsidRDefault="0035531B" w:rsidP="00EF4DAC">
      <w:pPr>
        <w:pStyle w:val="Odstavec1-1a"/>
        <w:numPr>
          <w:ilvl w:val="0"/>
          <w:numId w:val="11"/>
        </w:numPr>
        <w:rPr>
          <w:rStyle w:val="Tun9b"/>
        </w:rPr>
      </w:pPr>
      <w:r w:rsidRPr="00732D82">
        <w:rPr>
          <w:rStyle w:val="Tun9b"/>
        </w:rPr>
        <w:t>stavbyvedoucí</w:t>
      </w:r>
    </w:p>
    <w:p w:rsidR="0035531B" w:rsidRPr="00732D82" w:rsidRDefault="0035531B" w:rsidP="00930B79">
      <w:pPr>
        <w:pStyle w:val="Odrka1-2-"/>
      </w:pPr>
      <w:r w:rsidRPr="00732D82">
        <w:t>minimálně středoškolské vzdělání;</w:t>
      </w:r>
    </w:p>
    <w:p w:rsidR="0035531B" w:rsidRPr="00732D82" w:rsidRDefault="0035531B" w:rsidP="00930B79">
      <w:pPr>
        <w:pStyle w:val="Odrka1-2-"/>
      </w:pPr>
      <w:r w:rsidRPr="00732D82">
        <w:t>nejméně 5 let praxe</w:t>
      </w:r>
      <w:r w:rsidR="00092CC9" w:rsidRPr="00732D82">
        <w:t xml:space="preserve"> v </w:t>
      </w:r>
      <w:r w:rsidRPr="00732D82">
        <w:t xml:space="preserve">řízení provádění staveb železničních drah; </w:t>
      </w:r>
    </w:p>
    <w:p w:rsidR="0035531B" w:rsidRPr="00732D82" w:rsidRDefault="00AF4A09" w:rsidP="00AF4A09">
      <w:pPr>
        <w:pStyle w:val="Odrka1-2-"/>
      </w:pPr>
      <w:r w:rsidRPr="00732D82">
        <w:t xml:space="preserve">zkušenost s řízením realizace alespoň jedné zakázky - stavby železničních drah v hodnotě nejméně </w:t>
      </w:r>
      <w:r w:rsidR="00EC15CB" w:rsidRPr="00732D82">
        <w:rPr>
          <w:b/>
        </w:rPr>
        <w:t>8 000 000,-</w:t>
      </w:r>
      <w:r w:rsidRPr="00732D82">
        <w:t xml:space="preserve"> </w:t>
      </w:r>
      <w:r w:rsidRPr="00732D82">
        <w:rPr>
          <w:b/>
        </w:rPr>
        <w:t xml:space="preserve">Kč </w:t>
      </w:r>
      <w:r w:rsidRPr="00732D82">
        <w:t>bez DPH, a to v posledních 10 letech před zahájením výběrového řízení;</w:t>
      </w:r>
    </w:p>
    <w:p w:rsidR="0035531B" w:rsidRPr="00732D82" w:rsidRDefault="0035531B" w:rsidP="00AD1771">
      <w:pPr>
        <w:pStyle w:val="Odrka1-2-"/>
      </w:pPr>
      <w:r w:rsidRPr="00732D82">
        <w:t>musí předložit doklad</w:t>
      </w:r>
      <w:r w:rsidR="00092CC9" w:rsidRPr="00732D82">
        <w:t xml:space="preserve"> o </w:t>
      </w:r>
      <w:r w:rsidRPr="00732D82">
        <w:t>autorizaci</w:t>
      </w:r>
      <w:r w:rsidR="00092CC9" w:rsidRPr="00732D82">
        <w:t xml:space="preserve"> v </w:t>
      </w:r>
      <w:r w:rsidRPr="00732D82">
        <w:t>rozsahu dle § 5 odst. 3 písm. b) zákona č. 360/1992 Sb.,</w:t>
      </w:r>
      <w:r w:rsidR="00092CC9" w:rsidRPr="00732D82">
        <w:t xml:space="preserve"> o </w:t>
      </w:r>
      <w:r w:rsidRPr="00732D82">
        <w:t>výkonu povolání autorizovaných architektů</w:t>
      </w:r>
      <w:r w:rsidR="00845C50" w:rsidRPr="00732D82">
        <w:t xml:space="preserve"> a</w:t>
      </w:r>
      <w:r w:rsidR="00092CC9" w:rsidRPr="00732D82">
        <w:t xml:space="preserve"> o </w:t>
      </w:r>
      <w:r w:rsidRPr="00732D82">
        <w:t>výkonu povolání autorizovaných inženýrů</w:t>
      </w:r>
      <w:r w:rsidR="00845C50" w:rsidRPr="00732D82">
        <w:t xml:space="preserve"> a </w:t>
      </w:r>
      <w:r w:rsidRPr="00732D82">
        <w:t>techniků činných ve výstavbě, ve znění pozdějších předpisů (dále jen „autorizační zákon“), tedy</w:t>
      </w:r>
      <w:r w:rsidR="00092CC9" w:rsidRPr="00732D82">
        <w:t xml:space="preserve"> v </w:t>
      </w:r>
      <w:r w:rsidRPr="00732D82">
        <w:t>oboru dopravní stavby;</w:t>
      </w:r>
    </w:p>
    <w:p w:rsidR="0035531B" w:rsidRPr="00732D82" w:rsidRDefault="0035531B" w:rsidP="00930B79">
      <w:pPr>
        <w:pStyle w:val="Odstavec1-1a"/>
        <w:rPr>
          <w:rStyle w:val="Tun9b"/>
        </w:rPr>
      </w:pPr>
      <w:r w:rsidRPr="00732D82">
        <w:rPr>
          <w:rStyle w:val="Tun9b"/>
        </w:rPr>
        <w:t>specialista (vedoucí prací) na železniční svršek</w:t>
      </w:r>
      <w:r w:rsidR="00AF4A09" w:rsidRPr="00732D82">
        <w:rPr>
          <w:rStyle w:val="Tun9b"/>
        </w:rPr>
        <w:t xml:space="preserve"> a spodek</w:t>
      </w:r>
      <w:r w:rsidRPr="00732D82">
        <w:rPr>
          <w:rStyle w:val="Tun9b"/>
        </w:rPr>
        <w:t xml:space="preserve"> </w:t>
      </w:r>
    </w:p>
    <w:p w:rsidR="0035531B" w:rsidRPr="00732D82" w:rsidRDefault="0035531B" w:rsidP="00930B79">
      <w:pPr>
        <w:pStyle w:val="Odrka1-2-"/>
      </w:pPr>
      <w:r w:rsidRPr="00732D82">
        <w:t>minimálně středoškolské vzdělání;</w:t>
      </w:r>
    </w:p>
    <w:p w:rsidR="0035531B" w:rsidRPr="00732D82" w:rsidRDefault="0035531B" w:rsidP="00930B79">
      <w:pPr>
        <w:pStyle w:val="Odrka1-2-"/>
      </w:pPr>
      <w:r w:rsidRPr="00732D82">
        <w:t>nejméně 5 let praxe</w:t>
      </w:r>
      <w:r w:rsidR="00092CC9" w:rsidRPr="00732D82">
        <w:t xml:space="preserve"> v </w:t>
      </w:r>
      <w:r w:rsidRPr="00732D82">
        <w:t xml:space="preserve">oboru své specializace </w:t>
      </w:r>
      <w:r w:rsidR="00B07880" w:rsidRPr="00732D82">
        <w:t xml:space="preserve">(železniční svršek a spodek) </w:t>
      </w:r>
      <w:r w:rsidRPr="00732D82">
        <w:t>při provádění staveb;</w:t>
      </w:r>
    </w:p>
    <w:p w:rsidR="0035531B" w:rsidRPr="00732D82" w:rsidRDefault="00EC15CB" w:rsidP="00EC15CB">
      <w:pPr>
        <w:pStyle w:val="Odrka1-2-"/>
      </w:pPr>
      <w:r w:rsidRPr="00732D82">
        <w:t>musí předložit doklad o autorizaci v rozsahu dle § 5 odst. 3 písm. b) autorizačního zákona, tedy v oboru dopravní stavby</w:t>
      </w:r>
      <w:r w:rsidR="0035531B" w:rsidRPr="00732D82">
        <w:t>;</w:t>
      </w:r>
    </w:p>
    <w:p w:rsidR="0035531B" w:rsidRPr="00732D82" w:rsidRDefault="0035531B" w:rsidP="008B2021">
      <w:pPr>
        <w:pStyle w:val="Odstavec1-1a"/>
        <w:rPr>
          <w:rStyle w:val="Tun9b"/>
        </w:rPr>
      </w:pPr>
      <w:r w:rsidRPr="00732D82">
        <w:rPr>
          <w:rStyle w:val="Tun9b"/>
        </w:rPr>
        <w:t>specialista (vedoucí prací) na geotechniku</w:t>
      </w:r>
    </w:p>
    <w:p w:rsidR="0035531B" w:rsidRPr="00732D82" w:rsidRDefault="0035531B" w:rsidP="008B2021">
      <w:pPr>
        <w:pStyle w:val="Odrka1-2-"/>
      </w:pPr>
      <w:r w:rsidRPr="00732D82">
        <w:t>minimálně středoškolské vzdělání;</w:t>
      </w:r>
    </w:p>
    <w:p w:rsidR="0035531B" w:rsidRPr="00732D82" w:rsidRDefault="0035531B" w:rsidP="008B2021">
      <w:pPr>
        <w:pStyle w:val="Odrka1-2-"/>
      </w:pPr>
      <w:r w:rsidRPr="00732D82">
        <w:t>nejméně 5 let praxe</w:t>
      </w:r>
      <w:r w:rsidR="00092CC9" w:rsidRPr="00732D82">
        <w:t xml:space="preserve"> v </w:t>
      </w:r>
      <w:r w:rsidRPr="00732D82">
        <w:t xml:space="preserve">oboru své specializace </w:t>
      </w:r>
      <w:r w:rsidR="00B07880" w:rsidRPr="00732D82">
        <w:t xml:space="preserve">(geotechnika) </w:t>
      </w:r>
      <w:r w:rsidRPr="00732D82">
        <w:t>při provádění staveb;</w:t>
      </w:r>
    </w:p>
    <w:p w:rsidR="0035531B" w:rsidRPr="00732D82" w:rsidRDefault="0035531B" w:rsidP="0035531B">
      <w:pPr>
        <w:pStyle w:val="Odrka1-2-"/>
      </w:pPr>
      <w:r w:rsidRPr="00732D82">
        <w:t>musí předložit doklad</w:t>
      </w:r>
      <w:r w:rsidR="00092CC9" w:rsidRPr="00732D82">
        <w:t xml:space="preserve"> o </w:t>
      </w:r>
      <w:r w:rsidRPr="00732D82">
        <w:t>autorizaci</w:t>
      </w:r>
      <w:r w:rsidR="00092CC9" w:rsidRPr="00732D82">
        <w:t xml:space="preserve"> v </w:t>
      </w:r>
      <w:r w:rsidRPr="00732D82">
        <w:t>rozsahu dle § 5 odst. 3 písm. i) autorizačního zákona, tedy</w:t>
      </w:r>
      <w:r w:rsidR="00092CC9" w:rsidRPr="00732D82">
        <w:t xml:space="preserve"> v </w:t>
      </w:r>
      <w:r w:rsidRPr="00732D82">
        <w:t>oboru geotechnika;</w:t>
      </w:r>
    </w:p>
    <w:p w:rsidR="0035531B" w:rsidRPr="00732D82" w:rsidRDefault="0035531B" w:rsidP="008B2021">
      <w:pPr>
        <w:pStyle w:val="Odstavec1-1a"/>
        <w:rPr>
          <w:rStyle w:val="Tun9b"/>
        </w:rPr>
      </w:pPr>
      <w:r w:rsidRPr="00732D82">
        <w:rPr>
          <w:rStyle w:val="Tun9b"/>
        </w:rPr>
        <w:t>úředně oprávněný zeměměřický inženýr</w:t>
      </w:r>
    </w:p>
    <w:p w:rsidR="0035531B" w:rsidRPr="00732D82" w:rsidRDefault="0035531B" w:rsidP="008B2021">
      <w:pPr>
        <w:pStyle w:val="Odrka1-2-"/>
      </w:pPr>
      <w:r w:rsidRPr="00732D82">
        <w:t>oprávnění pro ověřování výsledků zeměměřických činností</w:t>
      </w:r>
      <w:r w:rsidR="00092CC9" w:rsidRPr="00732D82">
        <w:t xml:space="preserve"> v </w:t>
      </w:r>
      <w:r w:rsidRPr="00732D82">
        <w:t>rozsahu dle § 13 odst. 1 písm. a)</w:t>
      </w:r>
      <w:r w:rsidR="00845C50" w:rsidRPr="00732D82">
        <w:t xml:space="preserve"> a </w:t>
      </w:r>
      <w:r w:rsidRPr="00732D82">
        <w:t>c) zákona č. 200/1994 Sb.,</w:t>
      </w:r>
      <w:r w:rsidR="00092CC9" w:rsidRPr="00732D82">
        <w:t xml:space="preserve"> o </w:t>
      </w:r>
      <w:r w:rsidRPr="00732D82">
        <w:t>zeměměřictví</w:t>
      </w:r>
      <w:r w:rsidR="00845C50" w:rsidRPr="00732D82">
        <w:t xml:space="preserve"> a</w:t>
      </w:r>
      <w:r w:rsidR="00092CC9" w:rsidRPr="00732D82">
        <w:t xml:space="preserve"> o </w:t>
      </w:r>
      <w:r w:rsidRPr="00732D82">
        <w:t>změně</w:t>
      </w:r>
      <w:r w:rsidR="00845C50" w:rsidRPr="00732D82">
        <w:t xml:space="preserve"> </w:t>
      </w:r>
      <w:r w:rsidR="00845C50" w:rsidRPr="00732D82">
        <w:lastRenderedPageBreak/>
        <w:t>a </w:t>
      </w:r>
      <w:r w:rsidRPr="00732D82">
        <w:t>doplnění některých zákonů souvisejících</w:t>
      </w:r>
      <w:r w:rsidR="00845C50" w:rsidRPr="00732D82">
        <w:t xml:space="preserve"> s </w:t>
      </w:r>
      <w:r w:rsidRPr="00732D82">
        <w:t>jeho zavedením, ve znění pozdějších předpisů;</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rsidR="0035531B" w:rsidRDefault="0035531B" w:rsidP="008B2021">
      <w:pPr>
        <w:pStyle w:val="Textbezslovn"/>
      </w:pPr>
      <w:r w:rsidRPr="008B2021">
        <w:rPr>
          <w:rStyle w:val="Tun9b"/>
        </w:rPr>
        <w:t xml:space="preserve">Zadavatel uzná pouze takovou zkušenost člena odborného personálu, která trvala nejméně </w:t>
      </w:r>
      <w:r w:rsidR="00EC15CB">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EC15CB">
        <w:rPr>
          <w:rStyle w:val="Tun9b"/>
        </w:rPr>
        <w:t>3</w:t>
      </w:r>
      <w:r w:rsidRPr="008B2021">
        <w:rPr>
          <w:rStyle w:val="Tun9b"/>
        </w:rPr>
        <w:t xml:space="preserve"> měsíc</w:t>
      </w:r>
      <w:r w:rsidR="00EC15CB">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r>
        <w:lastRenderedPageBreak/>
        <w:t>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lastRenderedPageBreak/>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27557992"/>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w:t>
      </w:r>
      <w:r w:rsidRPr="00B71CC3">
        <w:lastRenderedPageBreak/>
        <w:t>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EC15CB">
      <w:pPr>
        <w:pStyle w:val="Odrka1-1"/>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w:t>
      </w:r>
      <w:r w:rsidRPr="00AA257A">
        <w:lastRenderedPageBreak/>
        <w:t>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27557993"/>
      <w:r>
        <w:lastRenderedPageBreak/>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27557994"/>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27557995"/>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9C685A">
      <w:pPr>
        <w:pStyle w:val="Textbezslovn"/>
        <w:rPr>
          <w:color w:val="FF0000"/>
        </w:rPr>
      </w:pPr>
      <w:r w:rsidRPr="00AB5AE0">
        <w:rPr>
          <w:b/>
        </w:rPr>
        <w:t xml:space="preserve">Nabídky musí být podány nejpozději do </w:t>
      </w:r>
      <w:r w:rsidR="00653DF0">
        <w:rPr>
          <w:b/>
        </w:rPr>
        <w:t>20. 1. 2020</w:t>
      </w:r>
      <w:r w:rsidRPr="00AB5AE0">
        <w:rPr>
          <w:b/>
        </w:rPr>
        <w:t xml:space="preserve"> do </w:t>
      </w:r>
      <w:r w:rsidR="009C685A">
        <w:rPr>
          <w:b/>
        </w:rPr>
        <w:t>10:00 hodin.</w:t>
      </w:r>
    </w:p>
    <w:p w:rsidR="00AB5AE0" w:rsidRPr="00AB5AE0" w:rsidRDefault="00AB5AE0" w:rsidP="00AB5AE0">
      <w:pPr>
        <w:pStyle w:val="Textbezslovn"/>
        <w:spacing w:after="0" w:line="240" w:lineRule="auto"/>
        <w:rPr>
          <w:color w:val="FF0000"/>
        </w:rPr>
      </w:pPr>
    </w:p>
    <w:p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35531B" w:rsidRDefault="0035531B" w:rsidP="0035531B">
      <w:pPr>
        <w:pStyle w:val="Text1-1"/>
      </w:pPr>
      <w:r>
        <w:lastRenderedPageBreak/>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a PS</w:t>
      </w:r>
      <w:r w:rsidR="00FD0973">
        <w:t xml:space="preserve"> (samostatně </w:t>
      </w:r>
      <w:r w:rsidR="00F31AA9">
        <w:t>pro</w:t>
      </w:r>
      <w:r w:rsidR="00FD0973">
        <w:t xml:space="preserve"> obě stavby)</w:t>
      </w:r>
      <w:r>
        <w:t>,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w:t>
      </w:r>
      <w:r w:rsidRPr="00695DAA">
        <w:rPr>
          <w:rStyle w:val="Tun9b"/>
          <w:b w:val="0"/>
        </w:rPr>
        <w:lastRenderedPageBreak/>
        <w:t>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27557996"/>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w:t>
      </w:r>
      <w:r w:rsidR="00F31AA9">
        <w:t>, a to jako celková cena v součtu za obě stavby a dále za každou stavbu zvlášť</w:t>
      </w:r>
      <w:r w:rsidRPr="004C086E">
        <w:t>.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27557997"/>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Pr="002D6D2F"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w:t>
      </w:r>
      <w:r w:rsidRPr="004C086E">
        <w:lastRenderedPageBreak/>
        <w:t xml:space="preserve">bude realizovat pouze ty zbývající části plnění, jež nebyly realizovány původním/předchozím dodavatelem. Zadavatel si zároveň vyhrazuje právo neuzavřít smlouvu s </w:t>
      </w:r>
      <w:r w:rsidRPr="002D6D2F">
        <w:t>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rsidRPr="002D6D2F">
        <w:t>.</w:t>
      </w:r>
    </w:p>
    <w:p w:rsidR="0035531B" w:rsidRDefault="004C086E" w:rsidP="004C086E">
      <w:pPr>
        <w:pStyle w:val="Text1-1"/>
        <w:numPr>
          <w:ilvl w:val="0"/>
          <w:numId w:val="0"/>
        </w:numPr>
        <w:ind w:left="737"/>
      </w:pPr>
      <w:r w:rsidRPr="002D6D2F">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27557998"/>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27557999"/>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w:t>
      </w:r>
      <w:r w:rsidRPr="004C086E">
        <w:lastRenderedPageBreak/>
        <w:t>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27558000"/>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w:t>
      </w:r>
      <w:r w:rsidR="00FD0973">
        <w:t>, která bude představovat součet cen za obě stavby</w:t>
      </w:r>
      <w:r w:rsidRPr="007B3D4D">
        <w:t>. V případě, že ve lhůtě pro podání nabídek bude podána pouze jediná nabídka, hodnocení se neprovede</w:t>
      </w:r>
      <w:r w:rsidR="0035531B">
        <w:t>.</w:t>
      </w:r>
    </w:p>
    <w:p w:rsidR="0035531B" w:rsidRDefault="007B3D4D" w:rsidP="007B3D4D">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27558001"/>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Pr="002D6D2F" w:rsidRDefault="007B3D4D" w:rsidP="007B3D4D">
      <w:pPr>
        <w:pStyle w:val="Text1-1"/>
      </w:pPr>
      <w:r w:rsidRPr="002D6D2F">
        <w:t>Zadavatel si mimo jiné vyhrazuje právo zrušit výběrové řízení v případě, že k hodnocení připadnou pouze nabídky s nabídkovou cenou převyšující předpokládanou hodnotu zakázky</w:t>
      </w:r>
      <w:r w:rsidR="008A000D" w:rsidRPr="002D6D2F">
        <w:t xml:space="preserve"> </w:t>
      </w:r>
      <w:r w:rsidRPr="002D6D2F">
        <w:t>uvedenou čl. 5.3 této Výzvy</w:t>
      </w:r>
      <w:r w:rsidR="0035531B" w:rsidRPr="002D6D2F">
        <w:t>.</w:t>
      </w:r>
    </w:p>
    <w:p w:rsidR="0035531B" w:rsidRPr="002D6D2F" w:rsidRDefault="007B3D4D" w:rsidP="007B3D4D">
      <w:pPr>
        <w:pStyle w:val="Text1-1"/>
      </w:pPr>
      <w:r w:rsidRPr="002D6D2F">
        <w:t>Pokud bude nabídka vybraného dodavatele obsahovat nabídkovou cenu, která překročí režim veřejné zakázky, bude výběrové řízení zrušeno.</w:t>
      </w:r>
    </w:p>
    <w:p w:rsidR="0035531B" w:rsidRPr="002D6D2F" w:rsidRDefault="0035531B" w:rsidP="007038DC">
      <w:pPr>
        <w:pStyle w:val="Nadpis1-1"/>
      </w:pPr>
      <w:bookmarkStart w:id="23" w:name="_Toc27558002"/>
      <w:r w:rsidRPr="002D6D2F">
        <w:t>UZAVŘENÍ SMLOUVY</w:t>
      </w:r>
      <w:bookmarkEnd w:id="23"/>
    </w:p>
    <w:p w:rsidR="0035531B" w:rsidRPr="002D6D2F" w:rsidRDefault="007B3D4D" w:rsidP="007B3D4D">
      <w:pPr>
        <w:pStyle w:val="Text1-1"/>
      </w:pPr>
      <w:r w:rsidRPr="002D6D2F">
        <w:t>Smlouva bude uzavřena písemně v listinné podobě v souladu s nabídkou vybraného dodavatele a zadávacími podmínkami v podobě uvedené v Dílu 2 této zadávací dokumentace s názvem Závazný vzor smlouvy včetně příloh</w:t>
      </w:r>
      <w:r w:rsidR="0035531B" w:rsidRPr="002D6D2F">
        <w:t xml:space="preserve">. </w:t>
      </w:r>
    </w:p>
    <w:p w:rsidR="0035531B" w:rsidRDefault="007B3D4D" w:rsidP="007B3D4D">
      <w:pPr>
        <w:pStyle w:val="Text1-1"/>
      </w:pPr>
      <w:r w:rsidRPr="002D6D2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2D6D2F">
          <w:rPr>
            <w:rStyle w:val="Hypertextovodkaz"/>
            <w:noProof w:val="0"/>
          </w:rPr>
          <w:t>https://zakazky.szdc.cz/</w:t>
        </w:r>
      </w:hyperlink>
      <w:r w:rsidRPr="002D6D2F">
        <w:t>, případně jinou formou písemné elektronické komunikace (zadavatel preferuje komunikaci prostřednictvím elektronického nástroje E-ZAK) dokumenty uvedené v článku 19.3, resp. v článku 19.4 Výzvy. Zadavatel vyzve vybraného dodavatele k poskytnutí součinnosti před uzavřením smlouvy ještě před oznámením rozhodnutí o výběru (zadavatel za vybraného dodavatele považuje dodavatele, jehož nabídka byla vyhodnocena jako</w:t>
      </w:r>
      <w:r w:rsidRPr="007B3D4D">
        <w:t xml:space="preserve">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 xml:space="preserve">kopií dokladů o kvalifikaci ve smyslu čl. 8 této Výzvy, </w:t>
      </w:r>
      <w:r w:rsidRPr="008A000D">
        <w:rPr>
          <w:b/>
        </w:rPr>
        <w:t>pokud bylo v nabídce předložení požadovaných dokladů nahrazeno jednotným evropským osvědčením</w:t>
      </w:r>
      <w:r>
        <w:t>;</w:t>
      </w:r>
    </w:p>
    <w:p w:rsidR="0035531B" w:rsidRDefault="00C759F1" w:rsidP="00C759F1">
      <w:pPr>
        <w:pStyle w:val="Odrka1-1"/>
      </w:pPr>
      <w:r w:rsidRPr="00C759F1">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w:t>
      </w:r>
      <w:r w:rsidRPr="00C759F1">
        <w:lastRenderedPageBreak/>
        <w:t>originál bankovní záruky musí být předložen elektronicky s</w:t>
      </w:r>
      <w:r>
        <w:t> </w:t>
      </w:r>
      <w:r w:rsidR="008A000D">
        <w:t>elektronickým podpisem;</w:t>
      </w:r>
    </w:p>
    <w:p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27558003"/>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27558004"/>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lastRenderedPageBreak/>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8A000D">
        <w:t>V</w:t>
      </w:r>
      <w:r w:rsidR="00B36181" w:rsidRPr="008A000D">
        <w:t> </w:t>
      </w:r>
      <w:r w:rsidRPr="008A000D">
        <w:t>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8A000D" w:rsidRDefault="0035531B" w:rsidP="00564DDD">
      <w:pPr>
        <w:pStyle w:val="Textbezslovn"/>
        <w:spacing w:after="0"/>
      </w:pPr>
      <w:r w:rsidRPr="008A000D">
        <w:t>Ing. Mojmír Nejezchleb</w:t>
      </w:r>
    </w:p>
    <w:p w:rsidR="0035531B" w:rsidRPr="008A000D" w:rsidRDefault="0035531B" w:rsidP="00564DDD">
      <w:pPr>
        <w:pStyle w:val="Textbezslovn"/>
        <w:spacing w:after="0"/>
      </w:pPr>
      <w:r w:rsidRPr="008A000D">
        <w:t>náměstek generálního ředitele pro modernizaci dráhy</w:t>
      </w:r>
    </w:p>
    <w:p w:rsidR="0035531B" w:rsidRDefault="0035531B" w:rsidP="00564DDD">
      <w:pPr>
        <w:pStyle w:val="Textbezslovn"/>
        <w:spacing w:after="0"/>
      </w:pPr>
      <w:r w:rsidRPr="008A000D">
        <w:t>Správa železniční dopravní</w:t>
      </w:r>
      <w:r>
        <w:t xml:space="preserve"> cesty,</w:t>
      </w:r>
    </w:p>
    <w:p w:rsidR="00564DDD" w:rsidRDefault="0035531B" w:rsidP="00B36181">
      <w:pPr>
        <w:pStyle w:val="Textbezslovn"/>
        <w:spacing w:after="0"/>
      </w:pP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F104CF" w:rsidRPr="00F104CF">
        <w:rPr>
          <w:b/>
        </w:rPr>
        <w:t>Soubor staveb „Zvýšení stability skalních masívů v km 333,500 – 335,340 v úseku Řečany na</w:t>
      </w:r>
      <w:r w:rsidR="00525C65">
        <w:rPr>
          <w:b/>
        </w:rPr>
        <w:t>d Labem – Záboří nad Labem, 1. k</w:t>
      </w:r>
      <w:r w:rsidR="00F104CF" w:rsidRPr="00F104CF">
        <w:rPr>
          <w:b/>
        </w:rPr>
        <w:t>olej“ a „Zvýšení stability skalních masívů v km 333,500 – 335,340 v úseku Řečany na</w:t>
      </w:r>
      <w:r w:rsidR="00525C65">
        <w:rPr>
          <w:b/>
        </w:rPr>
        <w:t>d Labem – Záboří nad Labem, 2. k</w:t>
      </w:r>
      <w:r w:rsidR="00F104CF" w:rsidRPr="00F104CF">
        <w:rPr>
          <w:b/>
        </w:rPr>
        <w:t>olej“</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F104CF">
              <w:rPr>
                <w:b/>
              </w:rPr>
              <w:t>posledních 5 let</w:t>
            </w:r>
            <w:r w:rsidRPr="00AD792A">
              <w:rPr>
                <w:b/>
              </w:rPr>
              <w:t xml:space="preserve">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C12" w:rsidRDefault="006F6C12" w:rsidP="00962258">
      <w:pPr>
        <w:spacing w:after="0" w:line="240" w:lineRule="auto"/>
      </w:pPr>
      <w:r>
        <w:separator/>
      </w:r>
    </w:p>
  </w:endnote>
  <w:endnote w:type="continuationSeparator" w:id="0">
    <w:p w:rsidR="006F6C12" w:rsidRDefault="006F6C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6C12" w:rsidTr="00EB46E5">
      <w:tc>
        <w:tcPr>
          <w:tcW w:w="1361" w:type="dxa"/>
          <w:tcMar>
            <w:left w:w="0" w:type="dxa"/>
            <w:right w:w="0" w:type="dxa"/>
          </w:tcMar>
          <w:vAlign w:val="bottom"/>
        </w:tcPr>
        <w:p w:rsidR="006F6C12" w:rsidRPr="00B8518B" w:rsidRDefault="006F6C1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555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555E">
            <w:rPr>
              <w:rStyle w:val="slostrnky"/>
              <w:noProof/>
            </w:rPr>
            <w:t>33</w:t>
          </w:r>
          <w:r w:rsidRPr="00B8518B">
            <w:rPr>
              <w:rStyle w:val="slostrnky"/>
            </w:rPr>
            <w:fldChar w:fldCharType="end"/>
          </w:r>
        </w:p>
      </w:tc>
      <w:tc>
        <w:tcPr>
          <w:tcW w:w="284" w:type="dxa"/>
          <w:shd w:val="clear" w:color="auto" w:fill="auto"/>
          <w:tcMar>
            <w:left w:w="0" w:type="dxa"/>
            <w:right w:w="0" w:type="dxa"/>
          </w:tcMar>
        </w:tcPr>
        <w:p w:rsidR="006F6C12" w:rsidRDefault="006F6C12" w:rsidP="00B8518B">
          <w:pPr>
            <w:pStyle w:val="Zpat"/>
          </w:pPr>
        </w:p>
      </w:tc>
      <w:tc>
        <w:tcPr>
          <w:tcW w:w="425" w:type="dxa"/>
          <w:shd w:val="clear" w:color="auto" w:fill="auto"/>
          <w:tcMar>
            <w:left w:w="0" w:type="dxa"/>
            <w:right w:w="0" w:type="dxa"/>
          </w:tcMar>
        </w:tcPr>
        <w:p w:rsidR="006F6C12" w:rsidRDefault="006F6C12" w:rsidP="00B8518B">
          <w:pPr>
            <w:pStyle w:val="Zpat"/>
          </w:pPr>
        </w:p>
      </w:tc>
      <w:tc>
        <w:tcPr>
          <w:tcW w:w="8505" w:type="dxa"/>
        </w:tcPr>
        <w:p w:rsidR="006F6C12" w:rsidRDefault="006F6C12" w:rsidP="001130B7">
          <w:pPr>
            <w:pStyle w:val="Zpat0"/>
          </w:pPr>
          <w:r>
            <w:t>Soubor staveb „Zvýšení stability skalních masívů v km 333,500 – 335,340 v úseku Řečany nad Labem – Záboří nad Labem, 1. kolej“ a „Zvýšení stability skalních masívů v km 333,500 – 335,340 v úseku Řečany nad Labem – Záboří nad Labem, 2. kolej“</w:t>
          </w:r>
        </w:p>
        <w:p w:rsidR="006F6C12" w:rsidRDefault="006F6C12" w:rsidP="00EB46E5">
          <w:pPr>
            <w:pStyle w:val="Zpat0"/>
          </w:pPr>
          <w:r>
            <w:t>Díl 1 – VÝZVA K PODÁNÍ NABÍDKY</w:t>
          </w:r>
        </w:p>
        <w:p w:rsidR="006F6C12" w:rsidRDefault="006F6C12" w:rsidP="0035531B">
          <w:pPr>
            <w:pStyle w:val="Zpat0"/>
          </w:pPr>
        </w:p>
      </w:tc>
    </w:tr>
  </w:tbl>
  <w:p w:rsidR="006F6C12" w:rsidRPr="00B8518B" w:rsidRDefault="006F6C12"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C12" w:rsidRPr="00B8518B" w:rsidRDefault="006F6C12" w:rsidP="00460660">
    <w:pPr>
      <w:pStyle w:val="Zpat"/>
      <w:rPr>
        <w:sz w:val="2"/>
        <w:szCs w:val="2"/>
      </w:rPr>
    </w:pPr>
  </w:p>
  <w:p w:rsidR="006F6C12" w:rsidRPr="00460660" w:rsidRDefault="006F6C1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C12" w:rsidRDefault="006F6C12" w:rsidP="00962258">
      <w:pPr>
        <w:spacing w:after="0" w:line="240" w:lineRule="auto"/>
      </w:pPr>
      <w:r>
        <w:separator/>
      </w:r>
    </w:p>
  </w:footnote>
  <w:footnote w:type="continuationSeparator" w:id="0">
    <w:p w:rsidR="006F6C12" w:rsidRDefault="006F6C12" w:rsidP="00962258">
      <w:pPr>
        <w:spacing w:after="0" w:line="240" w:lineRule="auto"/>
      </w:pPr>
      <w:r>
        <w:continuationSeparator/>
      </w:r>
    </w:p>
  </w:footnote>
  <w:footnote w:id="1">
    <w:p w:rsidR="006F6C12" w:rsidRDefault="006F6C12">
      <w:pPr>
        <w:pStyle w:val="Textpoznpodarou"/>
      </w:pPr>
      <w:r>
        <w:rPr>
          <w:rStyle w:val="Znakapoznpodarou"/>
        </w:rPr>
        <w:footnoteRef/>
      </w:r>
      <w:r>
        <w:t xml:space="preserve"> </w:t>
      </w:r>
      <w:r w:rsidRPr="00307641">
        <w:t>V případě další praxe dodavatel doplní další řádky.</w:t>
      </w:r>
    </w:p>
  </w:footnote>
  <w:footnote w:id="2">
    <w:p w:rsidR="006F6C12" w:rsidRDefault="006F6C12">
      <w:pPr>
        <w:pStyle w:val="Textpoznpodarou"/>
      </w:pPr>
      <w:r>
        <w:rPr>
          <w:rStyle w:val="Znakapoznpodarou"/>
        </w:rPr>
        <w:footnoteRef/>
      </w:r>
      <w:r>
        <w:t xml:space="preserve"> </w:t>
      </w:r>
      <w:r w:rsidRPr="00307641">
        <w:t>V případě další zkušenosti dodavatel doplní další řádky.</w:t>
      </w:r>
    </w:p>
  </w:footnote>
  <w:footnote w:id="3">
    <w:p w:rsidR="006F6C12" w:rsidRDefault="006F6C1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6F6C12" w:rsidRDefault="006F6C1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C12" w:rsidTr="00C02D0A">
      <w:trPr>
        <w:trHeight w:hRule="exact" w:val="454"/>
      </w:trPr>
      <w:tc>
        <w:tcPr>
          <w:tcW w:w="1361" w:type="dxa"/>
          <w:tcMar>
            <w:top w:w="57" w:type="dxa"/>
            <w:left w:w="0" w:type="dxa"/>
            <w:right w:w="0" w:type="dxa"/>
          </w:tcMar>
        </w:tcPr>
        <w:p w:rsidR="006F6C12" w:rsidRPr="00B8518B" w:rsidRDefault="006F6C12" w:rsidP="00523EA7">
          <w:pPr>
            <w:pStyle w:val="Zpat"/>
            <w:rPr>
              <w:rStyle w:val="slostrnky"/>
            </w:rPr>
          </w:pPr>
        </w:p>
      </w:tc>
      <w:tc>
        <w:tcPr>
          <w:tcW w:w="3458" w:type="dxa"/>
          <w:shd w:val="clear" w:color="auto" w:fill="auto"/>
          <w:tcMar>
            <w:top w:w="57" w:type="dxa"/>
            <w:left w:w="0" w:type="dxa"/>
            <w:right w:w="0" w:type="dxa"/>
          </w:tcMar>
        </w:tcPr>
        <w:p w:rsidR="006F6C12" w:rsidRDefault="006F6C12" w:rsidP="00523EA7">
          <w:pPr>
            <w:pStyle w:val="Zpat"/>
          </w:pPr>
        </w:p>
      </w:tc>
      <w:tc>
        <w:tcPr>
          <w:tcW w:w="5698" w:type="dxa"/>
          <w:shd w:val="clear" w:color="auto" w:fill="auto"/>
          <w:tcMar>
            <w:top w:w="57" w:type="dxa"/>
            <w:left w:w="0" w:type="dxa"/>
            <w:right w:w="0" w:type="dxa"/>
          </w:tcMar>
        </w:tcPr>
        <w:p w:rsidR="006F6C12" w:rsidRPr="00D6163D" w:rsidRDefault="006F6C12" w:rsidP="00D6163D">
          <w:pPr>
            <w:pStyle w:val="Druhdokumentu"/>
          </w:pPr>
        </w:p>
      </w:tc>
    </w:tr>
  </w:tbl>
  <w:p w:rsidR="006F6C12" w:rsidRPr="00D6163D" w:rsidRDefault="006F6C1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6C12" w:rsidTr="00B22106">
      <w:trPr>
        <w:trHeight w:hRule="exact" w:val="936"/>
      </w:trPr>
      <w:tc>
        <w:tcPr>
          <w:tcW w:w="1361" w:type="dxa"/>
          <w:tcMar>
            <w:left w:w="0" w:type="dxa"/>
            <w:right w:w="0" w:type="dxa"/>
          </w:tcMar>
        </w:tcPr>
        <w:p w:rsidR="006F6C12" w:rsidRPr="00B8518B" w:rsidRDefault="006F6C12" w:rsidP="00FC6389">
          <w:pPr>
            <w:pStyle w:val="Zpat"/>
            <w:rPr>
              <w:rStyle w:val="slostrnky"/>
            </w:rPr>
          </w:pPr>
        </w:p>
      </w:tc>
      <w:tc>
        <w:tcPr>
          <w:tcW w:w="3458" w:type="dxa"/>
          <w:shd w:val="clear" w:color="auto" w:fill="auto"/>
          <w:tcMar>
            <w:left w:w="0" w:type="dxa"/>
            <w:right w:w="0" w:type="dxa"/>
          </w:tcMar>
        </w:tcPr>
        <w:p w:rsidR="006F6C12" w:rsidRDefault="006F6C12" w:rsidP="00FC6389">
          <w:pPr>
            <w:pStyle w:val="Zpat"/>
          </w:pPr>
        </w:p>
      </w:tc>
      <w:tc>
        <w:tcPr>
          <w:tcW w:w="5756" w:type="dxa"/>
          <w:shd w:val="clear" w:color="auto" w:fill="auto"/>
          <w:tcMar>
            <w:left w:w="0" w:type="dxa"/>
            <w:right w:w="0" w:type="dxa"/>
          </w:tcMar>
        </w:tcPr>
        <w:p w:rsidR="006F6C12" w:rsidRPr="00D6163D" w:rsidRDefault="006F6C12" w:rsidP="00FC6389">
          <w:pPr>
            <w:pStyle w:val="Druhdokumentu"/>
          </w:pPr>
        </w:p>
      </w:tc>
    </w:tr>
    <w:tr w:rsidR="006F6C12" w:rsidTr="00B22106">
      <w:trPr>
        <w:trHeight w:hRule="exact" w:val="936"/>
      </w:trPr>
      <w:tc>
        <w:tcPr>
          <w:tcW w:w="1361" w:type="dxa"/>
          <w:tcMar>
            <w:left w:w="0" w:type="dxa"/>
            <w:right w:w="0" w:type="dxa"/>
          </w:tcMar>
        </w:tcPr>
        <w:p w:rsidR="006F6C12" w:rsidRPr="00B8518B" w:rsidRDefault="006F6C12" w:rsidP="00FC6389">
          <w:pPr>
            <w:pStyle w:val="Zpat"/>
            <w:rPr>
              <w:rStyle w:val="slostrnky"/>
            </w:rPr>
          </w:pPr>
        </w:p>
      </w:tc>
      <w:tc>
        <w:tcPr>
          <w:tcW w:w="3458" w:type="dxa"/>
          <w:shd w:val="clear" w:color="auto" w:fill="auto"/>
          <w:tcMar>
            <w:left w:w="0" w:type="dxa"/>
            <w:right w:w="0" w:type="dxa"/>
          </w:tcMar>
        </w:tcPr>
        <w:p w:rsidR="006F6C12" w:rsidRDefault="006F6C12" w:rsidP="00FC6389">
          <w:pPr>
            <w:pStyle w:val="Zpat"/>
          </w:pPr>
        </w:p>
      </w:tc>
      <w:tc>
        <w:tcPr>
          <w:tcW w:w="5756" w:type="dxa"/>
          <w:shd w:val="clear" w:color="auto" w:fill="auto"/>
          <w:tcMar>
            <w:left w:w="0" w:type="dxa"/>
            <w:right w:w="0" w:type="dxa"/>
          </w:tcMar>
        </w:tcPr>
        <w:p w:rsidR="006F6C12" w:rsidRPr="00D6163D" w:rsidRDefault="006F6C12" w:rsidP="00FC6389">
          <w:pPr>
            <w:pStyle w:val="Druhdokumentu"/>
          </w:pPr>
        </w:p>
      </w:tc>
    </w:tr>
  </w:tbl>
  <w:p w:rsidR="006F6C12" w:rsidRPr="00D6163D" w:rsidRDefault="006F6C12"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6F6C12" w:rsidRPr="00460660" w:rsidRDefault="006F6C1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1760FDD"/>
    <w:multiLevelType w:val="hybridMultilevel"/>
    <w:tmpl w:val="910C19F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2164EEC"/>
    <w:multiLevelType w:val="hybridMultilevel"/>
    <w:tmpl w:val="440CDBA8"/>
    <w:lvl w:ilvl="0" w:tplc="64C69728">
      <w:start w:val="1"/>
      <w:numFmt w:val="upperLetter"/>
      <w:lvlText w:val="%1."/>
      <w:lvlJc w:val="left"/>
      <w:pPr>
        <w:ind w:left="720" w:hanging="360"/>
      </w:pPr>
      <w:rPr>
        <w:rFonts w:eastAsia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4AE6858"/>
    <w:multiLevelType w:val="multilevel"/>
    <w:tmpl w:val="C900AAE0"/>
    <w:lvl w:ilvl="0">
      <w:start w:val="1"/>
      <w:numFmt w:val="lowerLetter"/>
      <w:pStyle w:val="Odstavec1-1a"/>
      <w:lvlText w:val="%1)"/>
      <w:lvlJc w:val="left"/>
      <w:pPr>
        <w:tabs>
          <w:tab w:val="num" w:pos="1333"/>
        </w:tabs>
        <w:ind w:left="1333"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3"/>
  </w:num>
  <w:num w:numId="5">
    <w:abstractNumId w:val="0"/>
  </w:num>
  <w:num w:numId="6">
    <w:abstractNumId w:val="5"/>
  </w:num>
  <w:num w:numId="7">
    <w:abstractNumId w:val="8"/>
  </w:num>
  <w:num w:numId="8">
    <w:abstractNumId w:val="6"/>
  </w:num>
  <w:num w:numId="9">
    <w:abstractNumId w:val="11"/>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0"/>
  </w:num>
  <w:num w:numId="33">
    <w:abstractNumId w:val="2"/>
  </w:num>
  <w:num w:numId="3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46545"/>
    <w:rsid w:val="0006450D"/>
    <w:rsid w:val="0006499F"/>
    <w:rsid w:val="0006588D"/>
    <w:rsid w:val="00067A5E"/>
    <w:rsid w:val="00067EE3"/>
    <w:rsid w:val="000719BB"/>
    <w:rsid w:val="00072A65"/>
    <w:rsid w:val="00072C1E"/>
    <w:rsid w:val="000839DD"/>
    <w:rsid w:val="00091CD6"/>
    <w:rsid w:val="00092CC9"/>
    <w:rsid w:val="000B4EB8"/>
    <w:rsid w:val="000C41F2"/>
    <w:rsid w:val="000D22C4"/>
    <w:rsid w:val="000D27D1"/>
    <w:rsid w:val="000D5E72"/>
    <w:rsid w:val="000D7437"/>
    <w:rsid w:val="000E1A7F"/>
    <w:rsid w:val="00106A0E"/>
    <w:rsid w:val="00112301"/>
    <w:rsid w:val="00112864"/>
    <w:rsid w:val="001130B7"/>
    <w:rsid w:val="00114472"/>
    <w:rsid w:val="00114988"/>
    <w:rsid w:val="00115069"/>
    <w:rsid w:val="001150F2"/>
    <w:rsid w:val="00136BA7"/>
    <w:rsid w:val="00146BCB"/>
    <w:rsid w:val="001472A9"/>
    <w:rsid w:val="001656A2"/>
    <w:rsid w:val="00170521"/>
    <w:rsid w:val="00170EC5"/>
    <w:rsid w:val="001747C1"/>
    <w:rsid w:val="00177D6B"/>
    <w:rsid w:val="001902D3"/>
    <w:rsid w:val="00191F90"/>
    <w:rsid w:val="00193D8F"/>
    <w:rsid w:val="001949EC"/>
    <w:rsid w:val="001950C2"/>
    <w:rsid w:val="00196E81"/>
    <w:rsid w:val="001B23A1"/>
    <w:rsid w:val="001B4E74"/>
    <w:rsid w:val="001C645F"/>
    <w:rsid w:val="001D4B4A"/>
    <w:rsid w:val="001D5DE6"/>
    <w:rsid w:val="001E651D"/>
    <w:rsid w:val="001E678E"/>
    <w:rsid w:val="002071BB"/>
    <w:rsid w:val="00207DF5"/>
    <w:rsid w:val="00233A53"/>
    <w:rsid w:val="00240B81"/>
    <w:rsid w:val="0024699F"/>
    <w:rsid w:val="00247D01"/>
    <w:rsid w:val="0025030F"/>
    <w:rsid w:val="00261A5B"/>
    <w:rsid w:val="00262E5B"/>
    <w:rsid w:val="00263CBA"/>
    <w:rsid w:val="00270ECE"/>
    <w:rsid w:val="00276AFE"/>
    <w:rsid w:val="00283302"/>
    <w:rsid w:val="002924B8"/>
    <w:rsid w:val="002A3B57"/>
    <w:rsid w:val="002C04EE"/>
    <w:rsid w:val="002C31BF"/>
    <w:rsid w:val="002D6D2F"/>
    <w:rsid w:val="002D7FD6"/>
    <w:rsid w:val="002E0CD7"/>
    <w:rsid w:val="002E0CFB"/>
    <w:rsid w:val="002E294C"/>
    <w:rsid w:val="002E5C7B"/>
    <w:rsid w:val="002F4333"/>
    <w:rsid w:val="00307641"/>
    <w:rsid w:val="00311F11"/>
    <w:rsid w:val="00321E17"/>
    <w:rsid w:val="00322579"/>
    <w:rsid w:val="00324C4C"/>
    <w:rsid w:val="00327EEF"/>
    <w:rsid w:val="0033239F"/>
    <w:rsid w:val="0034274B"/>
    <w:rsid w:val="00343B98"/>
    <w:rsid w:val="0034719F"/>
    <w:rsid w:val="00350A35"/>
    <w:rsid w:val="0035531B"/>
    <w:rsid w:val="00355530"/>
    <w:rsid w:val="003571D8"/>
    <w:rsid w:val="00357BC6"/>
    <w:rsid w:val="00361422"/>
    <w:rsid w:val="003717A3"/>
    <w:rsid w:val="003753A9"/>
    <w:rsid w:val="0037545D"/>
    <w:rsid w:val="00386FF1"/>
    <w:rsid w:val="00392EB6"/>
    <w:rsid w:val="00394D03"/>
    <w:rsid w:val="003956C6"/>
    <w:rsid w:val="003A4513"/>
    <w:rsid w:val="003C33F2"/>
    <w:rsid w:val="003D756E"/>
    <w:rsid w:val="003E3CE3"/>
    <w:rsid w:val="003E420D"/>
    <w:rsid w:val="003E4C13"/>
    <w:rsid w:val="003E79F5"/>
    <w:rsid w:val="003F78E7"/>
    <w:rsid w:val="00404BA2"/>
    <w:rsid w:val="004078F3"/>
    <w:rsid w:val="00427794"/>
    <w:rsid w:val="00450F07"/>
    <w:rsid w:val="00452F69"/>
    <w:rsid w:val="00453CD3"/>
    <w:rsid w:val="00454716"/>
    <w:rsid w:val="00454BB9"/>
    <w:rsid w:val="00455C79"/>
    <w:rsid w:val="00457582"/>
    <w:rsid w:val="00460660"/>
    <w:rsid w:val="00464BA9"/>
    <w:rsid w:val="00474F4D"/>
    <w:rsid w:val="0048094F"/>
    <w:rsid w:val="00483969"/>
    <w:rsid w:val="00484026"/>
    <w:rsid w:val="00486107"/>
    <w:rsid w:val="00491827"/>
    <w:rsid w:val="004A493F"/>
    <w:rsid w:val="004B34E9"/>
    <w:rsid w:val="004B5B22"/>
    <w:rsid w:val="004C086E"/>
    <w:rsid w:val="004C4399"/>
    <w:rsid w:val="004C787C"/>
    <w:rsid w:val="004E77B2"/>
    <w:rsid w:val="004E7A1F"/>
    <w:rsid w:val="004F1D17"/>
    <w:rsid w:val="004F3CA6"/>
    <w:rsid w:val="004F4597"/>
    <w:rsid w:val="004F4B9B"/>
    <w:rsid w:val="00501B32"/>
    <w:rsid w:val="0050666E"/>
    <w:rsid w:val="00511AB9"/>
    <w:rsid w:val="005210B3"/>
    <w:rsid w:val="00523BB5"/>
    <w:rsid w:val="00523EA7"/>
    <w:rsid w:val="00524E40"/>
    <w:rsid w:val="00525C65"/>
    <w:rsid w:val="005406EB"/>
    <w:rsid w:val="00542A90"/>
    <w:rsid w:val="00551E4C"/>
    <w:rsid w:val="00553375"/>
    <w:rsid w:val="00555884"/>
    <w:rsid w:val="00564DDD"/>
    <w:rsid w:val="005736B7"/>
    <w:rsid w:val="00575E5A"/>
    <w:rsid w:val="00577A3C"/>
    <w:rsid w:val="00580245"/>
    <w:rsid w:val="00580EFF"/>
    <w:rsid w:val="005971DD"/>
    <w:rsid w:val="005A1F44"/>
    <w:rsid w:val="005A3D2F"/>
    <w:rsid w:val="005B64BB"/>
    <w:rsid w:val="005D3C39"/>
    <w:rsid w:val="005F7739"/>
    <w:rsid w:val="0060115D"/>
    <w:rsid w:val="00601A8C"/>
    <w:rsid w:val="0061068E"/>
    <w:rsid w:val="006115D3"/>
    <w:rsid w:val="00616090"/>
    <w:rsid w:val="00640B30"/>
    <w:rsid w:val="00653DF0"/>
    <w:rsid w:val="00655976"/>
    <w:rsid w:val="0065610E"/>
    <w:rsid w:val="00660AD3"/>
    <w:rsid w:val="00665F2C"/>
    <w:rsid w:val="006776B6"/>
    <w:rsid w:val="00686462"/>
    <w:rsid w:val="00693150"/>
    <w:rsid w:val="00695DAA"/>
    <w:rsid w:val="006A5570"/>
    <w:rsid w:val="006A689C"/>
    <w:rsid w:val="006A6AF2"/>
    <w:rsid w:val="006B3D79"/>
    <w:rsid w:val="006B6FE4"/>
    <w:rsid w:val="006C04A0"/>
    <w:rsid w:val="006C2343"/>
    <w:rsid w:val="006C442A"/>
    <w:rsid w:val="006D34B2"/>
    <w:rsid w:val="006E0578"/>
    <w:rsid w:val="006E314D"/>
    <w:rsid w:val="006F6B09"/>
    <w:rsid w:val="006F6C12"/>
    <w:rsid w:val="007038DC"/>
    <w:rsid w:val="00706F4C"/>
    <w:rsid w:val="00710723"/>
    <w:rsid w:val="007134F3"/>
    <w:rsid w:val="00723ED1"/>
    <w:rsid w:val="007317D5"/>
    <w:rsid w:val="00732D82"/>
    <w:rsid w:val="007354E9"/>
    <w:rsid w:val="007356BD"/>
    <w:rsid w:val="00740AF5"/>
    <w:rsid w:val="00743525"/>
    <w:rsid w:val="00744F6A"/>
    <w:rsid w:val="00745555"/>
    <w:rsid w:val="007541A2"/>
    <w:rsid w:val="00755818"/>
    <w:rsid w:val="0075602A"/>
    <w:rsid w:val="0076286B"/>
    <w:rsid w:val="00766846"/>
    <w:rsid w:val="0076790E"/>
    <w:rsid w:val="00773DC0"/>
    <w:rsid w:val="0077673A"/>
    <w:rsid w:val="00776A8A"/>
    <w:rsid w:val="007846E1"/>
    <w:rsid w:val="007847D6"/>
    <w:rsid w:val="00792824"/>
    <w:rsid w:val="007A0B8A"/>
    <w:rsid w:val="007A2107"/>
    <w:rsid w:val="007A5172"/>
    <w:rsid w:val="007A67A0"/>
    <w:rsid w:val="007B3D4D"/>
    <w:rsid w:val="007B570C"/>
    <w:rsid w:val="007D0559"/>
    <w:rsid w:val="007D5A8D"/>
    <w:rsid w:val="007E2234"/>
    <w:rsid w:val="007E4A6E"/>
    <w:rsid w:val="007F56A7"/>
    <w:rsid w:val="00800851"/>
    <w:rsid w:val="008008A3"/>
    <w:rsid w:val="00807DD0"/>
    <w:rsid w:val="00821D01"/>
    <w:rsid w:val="00822B88"/>
    <w:rsid w:val="00826B7B"/>
    <w:rsid w:val="00831DE9"/>
    <w:rsid w:val="00833899"/>
    <w:rsid w:val="00845C50"/>
    <w:rsid w:val="00846789"/>
    <w:rsid w:val="008513D8"/>
    <w:rsid w:val="00872044"/>
    <w:rsid w:val="00876D73"/>
    <w:rsid w:val="00887139"/>
    <w:rsid w:val="00887F36"/>
    <w:rsid w:val="00893119"/>
    <w:rsid w:val="008970AF"/>
    <w:rsid w:val="008A000D"/>
    <w:rsid w:val="008A3568"/>
    <w:rsid w:val="008B2021"/>
    <w:rsid w:val="008B70C7"/>
    <w:rsid w:val="008C50F3"/>
    <w:rsid w:val="008C65BC"/>
    <w:rsid w:val="008C65E0"/>
    <w:rsid w:val="008C7EFE"/>
    <w:rsid w:val="008D03B9"/>
    <w:rsid w:val="008D30C7"/>
    <w:rsid w:val="008D552B"/>
    <w:rsid w:val="008E1138"/>
    <w:rsid w:val="008F18D6"/>
    <w:rsid w:val="008F2C9B"/>
    <w:rsid w:val="008F797B"/>
    <w:rsid w:val="00904780"/>
    <w:rsid w:val="0090635B"/>
    <w:rsid w:val="00920DEB"/>
    <w:rsid w:val="00922385"/>
    <w:rsid w:val="009223DF"/>
    <w:rsid w:val="00930B79"/>
    <w:rsid w:val="00936091"/>
    <w:rsid w:val="00940D8A"/>
    <w:rsid w:val="009414D7"/>
    <w:rsid w:val="009531C1"/>
    <w:rsid w:val="00956089"/>
    <w:rsid w:val="00962258"/>
    <w:rsid w:val="00964860"/>
    <w:rsid w:val="009678B7"/>
    <w:rsid w:val="00970D4B"/>
    <w:rsid w:val="0098426C"/>
    <w:rsid w:val="00992D9C"/>
    <w:rsid w:val="00996CB8"/>
    <w:rsid w:val="009A7A46"/>
    <w:rsid w:val="009B2E97"/>
    <w:rsid w:val="009B3F75"/>
    <w:rsid w:val="009B5146"/>
    <w:rsid w:val="009C418E"/>
    <w:rsid w:val="009C442C"/>
    <w:rsid w:val="009C685A"/>
    <w:rsid w:val="009D20A1"/>
    <w:rsid w:val="009E07F4"/>
    <w:rsid w:val="009F309B"/>
    <w:rsid w:val="009F392E"/>
    <w:rsid w:val="009F53C5"/>
    <w:rsid w:val="00A0740E"/>
    <w:rsid w:val="00A15262"/>
    <w:rsid w:val="00A23688"/>
    <w:rsid w:val="00A3411F"/>
    <w:rsid w:val="00A3555E"/>
    <w:rsid w:val="00A4050F"/>
    <w:rsid w:val="00A50641"/>
    <w:rsid w:val="00A530BF"/>
    <w:rsid w:val="00A6177B"/>
    <w:rsid w:val="00A66136"/>
    <w:rsid w:val="00A71189"/>
    <w:rsid w:val="00A7364A"/>
    <w:rsid w:val="00A74DCC"/>
    <w:rsid w:val="00A753ED"/>
    <w:rsid w:val="00A77512"/>
    <w:rsid w:val="00A94C2F"/>
    <w:rsid w:val="00A95060"/>
    <w:rsid w:val="00AA257A"/>
    <w:rsid w:val="00AA2C03"/>
    <w:rsid w:val="00AA3E17"/>
    <w:rsid w:val="00AA4CBB"/>
    <w:rsid w:val="00AA5255"/>
    <w:rsid w:val="00AA65FA"/>
    <w:rsid w:val="00AA7351"/>
    <w:rsid w:val="00AB1063"/>
    <w:rsid w:val="00AB5AE0"/>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5D0D"/>
    <w:rsid w:val="00B22106"/>
    <w:rsid w:val="00B26B81"/>
    <w:rsid w:val="00B36181"/>
    <w:rsid w:val="00B3797C"/>
    <w:rsid w:val="00B429CF"/>
    <w:rsid w:val="00B4791B"/>
    <w:rsid w:val="00B5431A"/>
    <w:rsid w:val="00B60046"/>
    <w:rsid w:val="00B61530"/>
    <w:rsid w:val="00B71CC3"/>
    <w:rsid w:val="00B75EE1"/>
    <w:rsid w:val="00B77481"/>
    <w:rsid w:val="00B77C6D"/>
    <w:rsid w:val="00B80E53"/>
    <w:rsid w:val="00B8518B"/>
    <w:rsid w:val="00B97CC3"/>
    <w:rsid w:val="00BA3937"/>
    <w:rsid w:val="00BB4AF2"/>
    <w:rsid w:val="00BC06C4"/>
    <w:rsid w:val="00BC6D2B"/>
    <w:rsid w:val="00BD7498"/>
    <w:rsid w:val="00BD7E91"/>
    <w:rsid w:val="00BD7F0D"/>
    <w:rsid w:val="00BE49F4"/>
    <w:rsid w:val="00C02D0A"/>
    <w:rsid w:val="00C03A6E"/>
    <w:rsid w:val="00C1197B"/>
    <w:rsid w:val="00C154A5"/>
    <w:rsid w:val="00C226C0"/>
    <w:rsid w:val="00C42FE6"/>
    <w:rsid w:val="00C44E7C"/>
    <w:rsid w:val="00C44F6A"/>
    <w:rsid w:val="00C6198E"/>
    <w:rsid w:val="00C62E4B"/>
    <w:rsid w:val="00C708EA"/>
    <w:rsid w:val="00C759F1"/>
    <w:rsid w:val="00C776E5"/>
    <w:rsid w:val="00C778A5"/>
    <w:rsid w:val="00C95162"/>
    <w:rsid w:val="00CB3151"/>
    <w:rsid w:val="00CB6A37"/>
    <w:rsid w:val="00CB7684"/>
    <w:rsid w:val="00CB7886"/>
    <w:rsid w:val="00CC4380"/>
    <w:rsid w:val="00CC7C8F"/>
    <w:rsid w:val="00CD1FC4"/>
    <w:rsid w:val="00D019D7"/>
    <w:rsid w:val="00D034A0"/>
    <w:rsid w:val="00D0362E"/>
    <w:rsid w:val="00D03C1F"/>
    <w:rsid w:val="00D10A2D"/>
    <w:rsid w:val="00D139AC"/>
    <w:rsid w:val="00D21061"/>
    <w:rsid w:val="00D26838"/>
    <w:rsid w:val="00D37B14"/>
    <w:rsid w:val="00D40DA6"/>
    <w:rsid w:val="00D4108E"/>
    <w:rsid w:val="00D6163D"/>
    <w:rsid w:val="00D6259C"/>
    <w:rsid w:val="00D831A3"/>
    <w:rsid w:val="00D97BE3"/>
    <w:rsid w:val="00DA3711"/>
    <w:rsid w:val="00DB619A"/>
    <w:rsid w:val="00DD46F3"/>
    <w:rsid w:val="00DD63D8"/>
    <w:rsid w:val="00DD7A41"/>
    <w:rsid w:val="00DE51A5"/>
    <w:rsid w:val="00DE56F2"/>
    <w:rsid w:val="00DF116D"/>
    <w:rsid w:val="00DF651A"/>
    <w:rsid w:val="00E01EA1"/>
    <w:rsid w:val="00E16FF7"/>
    <w:rsid w:val="00E20A91"/>
    <w:rsid w:val="00E22C30"/>
    <w:rsid w:val="00E24F78"/>
    <w:rsid w:val="00E26D68"/>
    <w:rsid w:val="00E37347"/>
    <w:rsid w:val="00E42832"/>
    <w:rsid w:val="00E437B0"/>
    <w:rsid w:val="00E44045"/>
    <w:rsid w:val="00E618C4"/>
    <w:rsid w:val="00E7218A"/>
    <w:rsid w:val="00E878EE"/>
    <w:rsid w:val="00E93DDE"/>
    <w:rsid w:val="00EA6EC7"/>
    <w:rsid w:val="00EA7F3A"/>
    <w:rsid w:val="00EB104F"/>
    <w:rsid w:val="00EB46E5"/>
    <w:rsid w:val="00EB4ECA"/>
    <w:rsid w:val="00EB5D4D"/>
    <w:rsid w:val="00EC10AE"/>
    <w:rsid w:val="00EC15CB"/>
    <w:rsid w:val="00ED0703"/>
    <w:rsid w:val="00ED14BD"/>
    <w:rsid w:val="00ED6360"/>
    <w:rsid w:val="00EE2244"/>
    <w:rsid w:val="00EE3C5F"/>
    <w:rsid w:val="00EE7882"/>
    <w:rsid w:val="00EF4DAC"/>
    <w:rsid w:val="00F016C7"/>
    <w:rsid w:val="00F104CF"/>
    <w:rsid w:val="00F12DEC"/>
    <w:rsid w:val="00F1715C"/>
    <w:rsid w:val="00F23E84"/>
    <w:rsid w:val="00F310F8"/>
    <w:rsid w:val="00F31AA9"/>
    <w:rsid w:val="00F35939"/>
    <w:rsid w:val="00F45607"/>
    <w:rsid w:val="00F46000"/>
    <w:rsid w:val="00F46EA7"/>
    <w:rsid w:val="00F4722B"/>
    <w:rsid w:val="00F54432"/>
    <w:rsid w:val="00F55E93"/>
    <w:rsid w:val="00F569C6"/>
    <w:rsid w:val="00F659EB"/>
    <w:rsid w:val="00F86BA6"/>
    <w:rsid w:val="00F911D1"/>
    <w:rsid w:val="00F92F06"/>
    <w:rsid w:val="00F95A2C"/>
    <w:rsid w:val="00FB6342"/>
    <w:rsid w:val="00FC6389"/>
    <w:rsid w:val="00FC661E"/>
    <w:rsid w:val="00FD0973"/>
    <w:rsid w:val="00FD2EA2"/>
    <w:rsid w:val="00FD39DE"/>
    <w:rsid w:val="00FD4743"/>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333"/>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tabs>
        <w:tab w:val="clear" w:pos="1333"/>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20B8286-3BE3-4622-9868-2A780F92E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36</TotalTime>
  <Pages>33</Pages>
  <Words>13123</Words>
  <Characters>77431</Characters>
  <Application>Microsoft Office Word</Application>
  <DocSecurity>0</DocSecurity>
  <Lines>645</Lines>
  <Paragraphs>180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90374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10</cp:revision>
  <cp:lastPrinted>2019-03-07T14:42:00Z</cp:lastPrinted>
  <dcterms:created xsi:type="dcterms:W3CDTF">2019-12-16T13:51:00Z</dcterms:created>
  <dcterms:modified xsi:type="dcterms:W3CDTF">2019-12-18T09:39:00Z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